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56" w:rsidRDefault="005747DC" w:rsidP="00E969B8">
      <w:pPr>
        <w:pStyle w:val="Title"/>
        <w:spacing w:after="0"/>
      </w:pPr>
      <w:r>
        <w:t>Solutions Manual</w:t>
      </w:r>
    </w:p>
    <w:p w:rsidR="00C84456" w:rsidRDefault="005B6DA4" w:rsidP="00E969B8">
      <w:pPr>
        <w:pStyle w:val="Heading1"/>
        <w:spacing w:before="0" w:after="0"/>
      </w:pPr>
      <w:r w:rsidRPr="005747DC">
        <w:t>Chapter 19</w:t>
      </w:r>
      <w:r w:rsidR="00507569" w:rsidRPr="00507569">
        <w:t>: Detail</w:t>
      </w:r>
      <w:r w:rsidR="005747DC">
        <w:t>ed Scheduling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1.</w:t>
      </w:r>
    </w:p>
    <w:tbl>
      <w:tblPr>
        <w:tblW w:w="6960" w:type="dxa"/>
        <w:tblInd w:w="2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60"/>
        <w:gridCol w:w="960"/>
        <w:gridCol w:w="960"/>
        <w:gridCol w:w="960"/>
        <w:gridCol w:w="960"/>
        <w:gridCol w:w="960"/>
      </w:tblGrid>
      <w:tr w:rsidR="005B6DA4" w:rsidRPr="007A1BF7" w:rsidTr="005747DC">
        <w:trPr>
          <w:trHeight w:val="324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Week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</w:tr>
      <w:tr w:rsidR="005B6DA4" w:rsidRPr="007A1BF7" w:rsidTr="005747DC">
        <w:trPr>
          <w:trHeight w:val="636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>Planned input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20</w:t>
            </w:r>
          </w:p>
        </w:tc>
      </w:tr>
      <w:tr w:rsidR="005B6DA4" w:rsidRPr="007A1BF7" w:rsidTr="005747DC">
        <w:trPr>
          <w:trHeight w:val="385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>Actual input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25</w:t>
            </w:r>
          </w:p>
        </w:tc>
      </w:tr>
      <w:tr w:rsidR="005B6DA4" w:rsidRPr="007A1BF7" w:rsidTr="005747DC">
        <w:trPr>
          <w:trHeight w:val="324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>Deviation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5</w:t>
            </w:r>
          </w:p>
        </w:tc>
      </w:tr>
      <w:tr w:rsidR="005B6DA4" w:rsidRPr="007A1BF7" w:rsidTr="005747DC">
        <w:trPr>
          <w:trHeight w:val="636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 xml:space="preserve">Cumulative </w:t>
            </w:r>
            <w:r w:rsidR="005747DC">
              <w:rPr>
                <w:color w:val="000000"/>
              </w:rPr>
              <w:t>d</w:t>
            </w:r>
            <w:r w:rsidRPr="007A1BF7">
              <w:rPr>
                <w:color w:val="000000"/>
              </w:rPr>
              <w:t>eviation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4</w:t>
            </w:r>
          </w:p>
        </w:tc>
      </w:tr>
      <w:tr w:rsidR="005B6DA4" w:rsidRPr="007A1BF7" w:rsidTr="005747DC">
        <w:trPr>
          <w:trHeight w:val="324"/>
        </w:trPr>
        <w:tc>
          <w:tcPr>
            <w:tcW w:w="2160" w:type="dxa"/>
            <w:shd w:val="clear" w:color="000000" w:fill="FF0000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</w:p>
        </w:tc>
        <w:tc>
          <w:tcPr>
            <w:tcW w:w="960" w:type="dxa"/>
            <w:shd w:val="clear" w:color="000000" w:fill="FF0000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000000" w:fill="FF0000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000000" w:fill="FF0000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000000" w:fill="FF0000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000000" w:fill="FF0000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7A1BF7" w:rsidTr="005747DC">
        <w:trPr>
          <w:trHeight w:val="636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>Planned output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25</w:t>
            </w:r>
          </w:p>
        </w:tc>
      </w:tr>
      <w:tr w:rsidR="005B6DA4" w:rsidRPr="007A1BF7" w:rsidTr="005747DC">
        <w:trPr>
          <w:trHeight w:val="324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>Actual output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22</w:t>
            </w:r>
          </w:p>
        </w:tc>
      </w:tr>
      <w:tr w:rsidR="005B6DA4" w:rsidRPr="007A1BF7" w:rsidTr="005747DC">
        <w:trPr>
          <w:trHeight w:val="324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>Deviation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-3</w:t>
            </w:r>
          </w:p>
        </w:tc>
      </w:tr>
      <w:tr w:rsidR="005B6DA4" w:rsidRPr="007A1BF7" w:rsidTr="005747DC">
        <w:trPr>
          <w:trHeight w:val="636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 xml:space="preserve">Cumulative </w:t>
            </w:r>
            <w:r w:rsidR="005747DC">
              <w:rPr>
                <w:color w:val="000000"/>
              </w:rPr>
              <w:t>d</w:t>
            </w:r>
            <w:r w:rsidRPr="007A1BF7">
              <w:rPr>
                <w:color w:val="000000"/>
              </w:rPr>
              <w:t>eviation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-7</w:t>
            </w:r>
          </w:p>
        </w:tc>
      </w:tr>
      <w:tr w:rsidR="005B6DA4" w:rsidRPr="007A1BF7" w:rsidTr="005747DC">
        <w:trPr>
          <w:trHeight w:val="324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 xml:space="preserve">Actual </w:t>
            </w:r>
            <w:r w:rsidR="005747DC">
              <w:rPr>
                <w:color w:val="000000"/>
              </w:rPr>
              <w:t>b</w:t>
            </w:r>
            <w:r w:rsidRPr="007A1BF7">
              <w:rPr>
                <w:color w:val="000000"/>
              </w:rPr>
              <w:t>acklog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16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19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17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20</w:t>
            </w:r>
          </w:p>
        </w:tc>
      </w:tr>
      <w:tr w:rsidR="005B6DA4" w:rsidRPr="007A1BF7" w:rsidTr="005747DC">
        <w:trPr>
          <w:trHeight w:val="324"/>
        </w:trPr>
        <w:tc>
          <w:tcPr>
            <w:tcW w:w="21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rPr>
                <w:color w:val="000000"/>
              </w:rPr>
            </w:pPr>
            <w:r w:rsidRPr="007A1BF7">
              <w:rPr>
                <w:color w:val="000000"/>
              </w:rPr>
              <w:t xml:space="preserve">Beginning </w:t>
            </w:r>
            <w:r w:rsidR="005747DC">
              <w:rPr>
                <w:color w:val="000000"/>
              </w:rPr>
              <w:t>b</w:t>
            </w:r>
            <w:r w:rsidRPr="007A1BF7">
              <w:rPr>
                <w:color w:val="000000"/>
              </w:rPr>
              <w:t>acklog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A1BF7">
              <w:rPr>
                <w:color w:val="000000"/>
              </w:rPr>
              <w:t>14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B6DA4" w:rsidRPr="007A1BF7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5747D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2.</w:t>
      </w:r>
    </w:p>
    <w:tbl>
      <w:tblPr>
        <w:tblW w:w="7230" w:type="dxa"/>
        <w:tblInd w:w="260" w:type="dxa"/>
        <w:tblLook w:val="04A0" w:firstRow="1" w:lastRow="0" w:firstColumn="1" w:lastColumn="0" w:noHBand="0" w:noVBand="1"/>
      </w:tblPr>
      <w:tblGrid>
        <w:gridCol w:w="2430"/>
        <w:gridCol w:w="960"/>
        <w:gridCol w:w="960"/>
        <w:gridCol w:w="960"/>
        <w:gridCol w:w="960"/>
        <w:gridCol w:w="960"/>
      </w:tblGrid>
      <w:tr w:rsidR="005B6DA4" w:rsidRPr="00704660" w:rsidTr="005747DC">
        <w:trPr>
          <w:trHeight w:val="324"/>
        </w:trPr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Week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</w:tr>
      <w:tr w:rsidR="005B6DA4" w:rsidRPr="00704660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Planned input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190</w:t>
            </w:r>
          </w:p>
        </w:tc>
      </w:tr>
      <w:tr w:rsidR="005B6DA4" w:rsidRPr="00704660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Actual input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198</w:t>
            </w:r>
          </w:p>
        </w:tc>
      </w:tr>
      <w:tr w:rsidR="005B6DA4" w:rsidRPr="00704660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8</w:t>
            </w:r>
          </w:p>
        </w:tc>
      </w:tr>
      <w:tr w:rsidR="005B6DA4" w:rsidRPr="00704660" w:rsidTr="005747DC">
        <w:trPr>
          <w:trHeight w:val="367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 xml:space="preserve">Cumulative </w:t>
            </w:r>
            <w:r w:rsidR="005747DC">
              <w:rPr>
                <w:color w:val="000000"/>
              </w:rPr>
              <w:t>d</w:t>
            </w:r>
            <w:r w:rsidRPr="00704660">
              <w:rPr>
                <w:color w:val="000000"/>
              </w:rPr>
              <w:t>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8</w:t>
            </w:r>
          </w:p>
        </w:tc>
      </w:tr>
      <w:tr w:rsidR="005B6DA4" w:rsidRPr="00704660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704660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Planned output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190</w:t>
            </w:r>
          </w:p>
        </w:tc>
      </w:tr>
      <w:tr w:rsidR="005B6DA4" w:rsidRPr="00704660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Actual output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190</w:t>
            </w:r>
          </w:p>
        </w:tc>
      </w:tr>
      <w:tr w:rsidR="005B6DA4" w:rsidRPr="00704660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0</w:t>
            </w:r>
          </w:p>
        </w:tc>
      </w:tr>
      <w:tr w:rsidR="005B6DA4" w:rsidRPr="00704660" w:rsidTr="005747DC">
        <w:trPr>
          <w:trHeight w:val="313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 xml:space="preserve">Cumulative </w:t>
            </w:r>
            <w:r w:rsidR="005747DC">
              <w:rPr>
                <w:color w:val="000000"/>
              </w:rPr>
              <w:t>d</w:t>
            </w:r>
            <w:r w:rsidRPr="00704660">
              <w:rPr>
                <w:color w:val="000000"/>
              </w:rPr>
              <w:t>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</w:t>
            </w:r>
          </w:p>
        </w:tc>
      </w:tr>
      <w:tr w:rsidR="005B6DA4" w:rsidRPr="00704660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 xml:space="preserve">Actual </w:t>
            </w:r>
            <w:r w:rsidR="005747DC">
              <w:rPr>
                <w:color w:val="000000"/>
              </w:rPr>
              <w:t>b</w:t>
            </w:r>
            <w:r w:rsidRPr="00704660">
              <w:rPr>
                <w:color w:val="000000"/>
              </w:rPr>
              <w:t>acklog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12</w:t>
            </w:r>
          </w:p>
        </w:tc>
      </w:tr>
      <w:tr w:rsidR="005B6DA4" w:rsidRPr="00704660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 xml:space="preserve">Beginning </w:t>
            </w:r>
            <w:r w:rsidR="005747DC">
              <w:rPr>
                <w:color w:val="000000"/>
              </w:rPr>
              <w:t>b</w:t>
            </w:r>
            <w:r w:rsidRPr="00704660">
              <w:rPr>
                <w:color w:val="000000"/>
              </w:rPr>
              <w:t>acklog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5747D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lastRenderedPageBreak/>
        <w:t>Difficulty Level: Medium</w:t>
      </w:r>
    </w:p>
    <w:p w:rsidR="005B6DA4" w:rsidRPr="00905CA1" w:rsidRDefault="005B6DA4" w:rsidP="005B6DA4">
      <w:pPr>
        <w:spacing w:after="0"/>
      </w:pPr>
    </w:p>
    <w:p w:rsidR="005B6DA4" w:rsidRPr="00E969B8" w:rsidRDefault="005B6DA4" w:rsidP="005B6DA4">
      <w:pPr>
        <w:spacing w:after="0"/>
        <w:rPr>
          <w:i/>
        </w:rPr>
      </w:pPr>
      <w:r>
        <w:t>3.</w:t>
      </w:r>
    </w:p>
    <w:tbl>
      <w:tblPr>
        <w:tblW w:w="7000" w:type="dxa"/>
        <w:tblInd w:w="260" w:type="dxa"/>
        <w:tblLook w:val="04A0" w:firstRow="1" w:lastRow="0" w:firstColumn="1" w:lastColumn="0" w:noHBand="0" w:noVBand="1"/>
      </w:tblPr>
      <w:tblGrid>
        <w:gridCol w:w="2200"/>
        <w:gridCol w:w="960"/>
        <w:gridCol w:w="960"/>
        <w:gridCol w:w="960"/>
        <w:gridCol w:w="960"/>
        <w:gridCol w:w="960"/>
      </w:tblGrid>
      <w:tr w:rsidR="005B6DA4" w:rsidRPr="005747DC" w:rsidTr="005747DC">
        <w:trPr>
          <w:trHeight w:val="324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Week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Planned input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70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Actual input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70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0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 xml:space="preserve">Cumulative </w:t>
            </w:r>
            <w:r w:rsidR="005747DC">
              <w:rPr>
                <w:color w:val="000000"/>
              </w:rPr>
              <w:t>d</w:t>
            </w:r>
            <w:r w:rsidRPr="00704660">
              <w:rPr>
                <w:color w:val="000000"/>
              </w:rPr>
              <w:t>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-25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Planned output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70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Actual output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70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>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0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 xml:space="preserve">Cumulative </w:t>
            </w:r>
            <w:r w:rsidR="005747DC">
              <w:rPr>
                <w:color w:val="000000"/>
              </w:rPr>
              <w:t>d</w:t>
            </w:r>
            <w:r w:rsidRPr="00704660">
              <w:rPr>
                <w:color w:val="000000"/>
              </w:rPr>
              <w:t>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-15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 xml:space="preserve">Actual </w:t>
            </w:r>
            <w:r w:rsidR="005747DC">
              <w:rPr>
                <w:color w:val="000000"/>
              </w:rPr>
              <w:t>b</w:t>
            </w:r>
            <w:r w:rsidRPr="00704660">
              <w:rPr>
                <w:color w:val="000000"/>
              </w:rPr>
              <w:t>acklog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5</w:t>
            </w:r>
          </w:p>
        </w:tc>
      </w:tr>
      <w:tr w:rsidR="005B6DA4" w:rsidRPr="00704660" w:rsidTr="005747DC">
        <w:trPr>
          <w:trHeight w:val="324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rPr>
                <w:color w:val="000000"/>
              </w:rPr>
            </w:pPr>
            <w:r w:rsidRPr="00704660">
              <w:rPr>
                <w:color w:val="000000"/>
              </w:rPr>
              <w:t xml:space="preserve">Beginning </w:t>
            </w:r>
            <w:r w:rsidR="005747DC">
              <w:rPr>
                <w:color w:val="000000"/>
              </w:rPr>
              <w:t>b</w:t>
            </w:r>
            <w:r w:rsidRPr="00704660">
              <w:rPr>
                <w:color w:val="000000"/>
              </w:rPr>
              <w:t>acklog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704660">
              <w:rPr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704660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5747D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Pr="00905CA1" w:rsidRDefault="005B6DA4" w:rsidP="005B6DA4">
      <w:pPr>
        <w:spacing w:after="0"/>
      </w:pPr>
      <w:r>
        <w:t>4. The optimal total cost is $2</w:t>
      </w:r>
      <w:r w:rsidR="005747DC">
        <w:t>,</w:t>
      </w:r>
      <w:r>
        <w:t>600.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0"/>
        <w:gridCol w:w="1080"/>
        <w:gridCol w:w="1080"/>
        <w:gridCol w:w="1080"/>
        <w:gridCol w:w="1260"/>
      </w:tblGrid>
      <w:tr w:rsidR="005B6DA4" w:rsidTr="00E969B8">
        <w:tc>
          <w:tcPr>
            <w:tcW w:w="1260" w:type="dxa"/>
          </w:tcPr>
          <w:p w:rsidR="005B6DA4" w:rsidRPr="00E969B8" w:rsidRDefault="005B6DA4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4500" w:type="dxa"/>
            <w:gridSpan w:val="4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Route</w:t>
            </w:r>
          </w:p>
        </w:tc>
      </w:tr>
      <w:tr w:rsidR="005B6DA4" w:rsidTr="00E969B8">
        <w:tc>
          <w:tcPr>
            <w:tcW w:w="1260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Truck</w:t>
            </w:r>
          </w:p>
        </w:tc>
        <w:tc>
          <w:tcPr>
            <w:tcW w:w="1080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1</w:t>
            </w:r>
          </w:p>
        </w:tc>
        <w:tc>
          <w:tcPr>
            <w:tcW w:w="1080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2</w:t>
            </w:r>
          </w:p>
        </w:tc>
        <w:tc>
          <w:tcPr>
            <w:tcW w:w="1080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3</w:t>
            </w:r>
          </w:p>
        </w:tc>
        <w:tc>
          <w:tcPr>
            <w:tcW w:w="1260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4</w:t>
            </w:r>
          </w:p>
        </w:tc>
      </w:tr>
      <w:tr w:rsidR="005B6DA4" w:rsidTr="00E969B8">
        <w:tc>
          <w:tcPr>
            <w:tcW w:w="126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$5</w:t>
            </w:r>
          </w:p>
        </w:tc>
      </w:tr>
      <w:tr w:rsidR="005B6DA4" w:rsidTr="00E969B8">
        <w:tc>
          <w:tcPr>
            <w:tcW w:w="126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$7</w:t>
            </w:r>
          </w:p>
        </w:tc>
        <w:tc>
          <w:tcPr>
            <w:tcW w:w="126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26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$6</w:t>
            </w: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26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$8</w:t>
            </w: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747DC" w:rsidRDefault="005747DC" w:rsidP="005B6DA4">
      <w:pPr>
        <w:spacing w:after="0"/>
      </w:pPr>
      <w:r>
        <w:t>Cognitive Domain: Knowledge</w:t>
      </w:r>
    </w:p>
    <w:p w:rsidR="005B6DA4" w:rsidRPr="00905CA1" w:rsidRDefault="005747DC" w:rsidP="005B6DA4">
      <w:pPr>
        <w:spacing w:after="0"/>
      </w:pPr>
      <w:r>
        <w:t>Difficulty Level: Easy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5. A total of 5 hours is the optimal assignment.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6"/>
        <w:gridCol w:w="1861"/>
        <w:gridCol w:w="1862"/>
        <w:gridCol w:w="1862"/>
        <w:gridCol w:w="1775"/>
      </w:tblGrid>
      <w:tr w:rsidR="005B6DA4" w:rsidTr="00E969B8">
        <w:tc>
          <w:tcPr>
            <w:tcW w:w="1882" w:type="dxa"/>
          </w:tcPr>
          <w:p w:rsidR="005B6DA4" w:rsidRPr="00E969B8" w:rsidRDefault="005B6DA4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7473" w:type="dxa"/>
            <w:gridSpan w:val="4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 xml:space="preserve">Time </w:t>
            </w:r>
            <w:r w:rsidR="005747DC">
              <w:rPr>
                <w:rFonts w:ascii="Times New Roman" w:hAnsi="Times New Roman"/>
                <w:i/>
              </w:rPr>
              <w:t>R</w:t>
            </w:r>
            <w:r w:rsidRPr="00E969B8">
              <w:rPr>
                <w:i/>
              </w:rPr>
              <w:t xml:space="preserve">equired in </w:t>
            </w:r>
            <w:r w:rsidR="005747DC">
              <w:rPr>
                <w:rFonts w:ascii="Times New Roman" w:hAnsi="Times New Roman"/>
                <w:i/>
              </w:rPr>
              <w:t>H</w:t>
            </w:r>
            <w:r w:rsidRPr="00E969B8">
              <w:rPr>
                <w:i/>
              </w:rPr>
              <w:t>ours</w:t>
            </w: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lastRenderedPageBreak/>
              <w:t>Patient</w:t>
            </w:r>
          </w:p>
        </w:tc>
        <w:tc>
          <w:tcPr>
            <w:tcW w:w="1890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Nurse-1</w:t>
            </w:r>
          </w:p>
        </w:tc>
        <w:tc>
          <w:tcPr>
            <w:tcW w:w="1891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Nurse-2</w:t>
            </w:r>
          </w:p>
        </w:tc>
        <w:tc>
          <w:tcPr>
            <w:tcW w:w="1891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Nurse-3</w:t>
            </w:r>
          </w:p>
        </w:tc>
        <w:tc>
          <w:tcPr>
            <w:tcW w:w="1801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Nurse-4</w:t>
            </w: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Sharma</w:t>
            </w:r>
          </w:p>
        </w:tc>
        <w:tc>
          <w:tcPr>
            <w:tcW w:w="189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180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Singh</w:t>
            </w:r>
          </w:p>
        </w:tc>
        <w:tc>
          <w:tcPr>
            <w:tcW w:w="189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Brown</w:t>
            </w:r>
          </w:p>
        </w:tc>
        <w:tc>
          <w:tcPr>
            <w:tcW w:w="189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Warner</w:t>
            </w:r>
          </w:p>
        </w:tc>
        <w:tc>
          <w:tcPr>
            <w:tcW w:w="189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747DC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Easy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6. Optimal assignment totals 379 units of satisfaction.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44"/>
        <w:gridCol w:w="1843"/>
        <w:gridCol w:w="1843"/>
        <w:gridCol w:w="1843"/>
        <w:gridCol w:w="1843"/>
      </w:tblGrid>
      <w:tr w:rsidR="005B6DA4" w:rsidTr="00E969B8">
        <w:tc>
          <w:tcPr>
            <w:tcW w:w="1000" w:type="pct"/>
          </w:tcPr>
          <w:p w:rsidR="005B6DA4" w:rsidRPr="00E969B8" w:rsidRDefault="005B6DA4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4000" w:type="pct"/>
            <w:gridSpan w:val="4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Patient Satisfaction Ratings</w:t>
            </w:r>
          </w:p>
        </w:tc>
      </w:tr>
      <w:tr w:rsidR="005B6DA4" w:rsidTr="00E969B8">
        <w:tc>
          <w:tcPr>
            <w:tcW w:w="100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Patient</w:t>
            </w:r>
          </w:p>
        </w:tc>
        <w:tc>
          <w:tcPr>
            <w:tcW w:w="100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Nurse-1</w:t>
            </w:r>
          </w:p>
        </w:tc>
        <w:tc>
          <w:tcPr>
            <w:tcW w:w="100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Nurse-2</w:t>
            </w:r>
          </w:p>
        </w:tc>
        <w:tc>
          <w:tcPr>
            <w:tcW w:w="100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Nurse-3</w:t>
            </w:r>
          </w:p>
        </w:tc>
        <w:tc>
          <w:tcPr>
            <w:tcW w:w="100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Nurse-4</w:t>
            </w:r>
          </w:p>
        </w:tc>
      </w:tr>
      <w:tr w:rsidR="005B6DA4" w:rsidTr="00E969B8">
        <w:tc>
          <w:tcPr>
            <w:tcW w:w="100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Sharma</w:t>
            </w: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00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Singh</w:t>
            </w: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00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Brown</w:t>
            </w: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rPr>
          <w:trHeight w:val="503"/>
        </w:trPr>
        <w:tc>
          <w:tcPr>
            <w:tcW w:w="100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Warner</w:t>
            </w: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</w:tr>
    </w:tbl>
    <w:p w:rsidR="005747DC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7. The optimal assignment has a total time of 55 minutes.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39"/>
        <w:gridCol w:w="1515"/>
        <w:gridCol w:w="1515"/>
        <w:gridCol w:w="1515"/>
        <w:gridCol w:w="1515"/>
        <w:gridCol w:w="1517"/>
      </w:tblGrid>
      <w:tr w:rsidR="005B6DA4" w:rsidTr="00E969B8">
        <w:tc>
          <w:tcPr>
            <w:tcW w:w="889" w:type="pct"/>
          </w:tcPr>
          <w:p w:rsidR="005B6DA4" w:rsidRPr="00E969B8" w:rsidRDefault="005B6DA4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4111" w:type="pct"/>
            <w:gridSpan w:val="5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 xml:space="preserve">Processing </w:t>
            </w:r>
            <w:r w:rsidRPr="00E969B8">
              <w:rPr>
                <w:i/>
              </w:rPr>
              <w:t>T</w:t>
            </w:r>
            <w:r w:rsidRPr="00E969B8">
              <w:rPr>
                <w:i/>
              </w:rPr>
              <w:t xml:space="preserve">ime in </w:t>
            </w:r>
            <w:r w:rsidRPr="00E969B8">
              <w:rPr>
                <w:i/>
              </w:rPr>
              <w:t>M</w:t>
            </w:r>
            <w:r w:rsidRPr="00E969B8">
              <w:rPr>
                <w:i/>
              </w:rPr>
              <w:t>inutes</w:t>
            </w:r>
          </w:p>
        </w:tc>
      </w:tr>
      <w:tr w:rsidR="005B6DA4" w:rsidTr="00E969B8">
        <w:tc>
          <w:tcPr>
            <w:tcW w:w="889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Component</w:t>
            </w:r>
          </w:p>
        </w:tc>
        <w:tc>
          <w:tcPr>
            <w:tcW w:w="822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Machine-1</w:t>
            </w:r>
          </w:p>
        </w:tc>
        <w:tc>
          <w:tcPr>
            <w:tcW w:w="822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Machine-2</w:t>
            </w:r>
          </w:p>
        </w:tc>
        <w:tc>
          <w:tcPr>
            <w:tcW w:w="822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Machine-3</w:t>
            </w:r>
          </w:p>
        </w:tc>
        <w:tc>
          <w:tcPr>
            <w:tcW w:w="822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Machine-4</w:t>
            </w:r>
          </w:p>
        </w:tc>
        <w:tc>
          <w:tcPr>
            <w:tcW w:w="823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Machine-5</w:t>
            </w:r>
          </w:p>
        </w:tc>
      </w:tr>
      <w:tr w:rsidR="005B6DA4" w:rsidTr="00E969B8">
        <w:tc>
          <w:tcPr>
            <w:tcW w:w="889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A121</w:t>
            </w: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3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889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B85</w:t>
            </w: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823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889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lastRenderedPageBreak/>
              <w:t>C144</w:t>
            </w: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3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889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C105</w:t>
            </w: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3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889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A62</w:t>
            </w: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3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</w:tr>
    </w:tbl>
    <w:p w:rsidR="005747DC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 xml:space="preserve">8a. </w:t>
      </w:r>
      <w:proofErr w:type="gramStart"/>
      <w:r>
        <w:t>The</w:t>
      </w:r>
      <w:proofErr w:type="gramEnd"/>
      <w:r>
        <w:t xml:space="preserve"> optimal assignment requires 33 days of hard-boiled detective work.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1"/>
        <w:gridCol w:w="1305"/>
        <w:gridCol w:w="1305"/>
        <w:gridCol w:w="1305"/>
        <w:gridCol w:w="1305"/>
        <w:gridCol w:w="1305"/>
      </w:tblGrid>
      <w:tr w:rsidR="005B6DA4" w:rsidTr="00E969B8">
        <w:tc>
          <w:tcPr>
            <w:tcW w:w="1460" w:type="pct"/>
          </w:tcPr>
          <w:p w:rsidR="005B6DA4" w:rsidRPr="00E969B8" w:rsidRDefault="005B6DA4" w:rsidP="005747DC">
            <w:pPr>
              <w:spacing w:line="480" w:lineRule="auto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3540" w:type="pct"/>
            <w:gridSpan w:val="5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 xml:space="preserve">Average </w:t>
            </w:r>
            <w:r w:rsidRPr="00E969B8">
              <w:rPr>
                <w:i/>
              </w:rPr>
              <w:t>C</w:t>
            </w:r>
            <w:r w:rsidRPr="00E969B8">
              <w:rPr>
                <w:i/>
              </w:rPr>
              <w:t xml:space="preserve">ompletion </w:t>
            </w:r>
            <w:r w:rsidRPr="00E969B8">
              <w:rPr>
                <w:i/>
              </w:rPr>
              <w:t>T</w:t>
            </w:r>
            <w:r w:rsidRPr="00E969B8">
              <w:rPr>
                <w:i/>
              </w:rPr>
              <w:t xml:space="preserve">ime in </w:t>
            </w:r>
            <w:r w:rsidRPr="00E969B8">
              <w:rPr>
                <w:i/>
              </w:rPr>
              <w:t>D</w:t>
            </w:r>
            <w:r w:rsidRPr="00E969B8">
              <w:rPr>
                <w:i/>
              </w:rPr>
              <w:t>ays</w:t>
            </w:r>
          </w:p>
        </w:tc>
      </w:tr>
      <w:tr w:rsidR="005B6DA4" w:rsidTr="00E969B8">
        <w:tc>
          <w:tcPr>
            <w:tcW w:w="146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Detective Squad</w:t>
            </w:r>
          </w:p>
        </w:tc>
        <w:tc>
          <w:tcPr>
            <w:tcW w:w="708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Case-1</w:t>
            </w:r>
          </w:p>
        </w:tc>
        <w:tc>
          <w:tcPr>
            <w:tcW w:w="708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Case-2</w:t>
            </w:r>
          </w:p>
        </w:tc>
        <w:tc>
          <w:tcPr>
            <w:tcW w:w="708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Case-3</w:t>
            </w:r>
          </w:p>
        </w:tc>
        <w:tc>
          <w:tcPr>
            <w:tcW w:w="708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Case-4</w:t>
            </w:r>
          </w:p>
        </w:tc>
        <w:tc>
          <w:tcPr>
            <w:tcW w:w="708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Case-5</w:t>
            </w:r>
          </w:p>
        </w:tc>
      </w:tr>
      <w:tr w:rsidR="005B6DA4" w:rsidTr="00E969B8">
        <w:tc>
          <w:tcPr>
            <w:tcW w:w="146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A</w:t>
            </w: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46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B</w:t>
            </w: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46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C</w:t>
            </w: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46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D</w:t>
            </w: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460" w:type="pct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E</w:t>
            </w: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</w:tr>
    </w:tbl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8b. It doesn’t matter</w:t>
      </w:r>
      <w:r w:rsidR="005747DC">
        <w:t>;</w:t>
      </w:r>
      <w:r>
        <w:t xml:space="preserve"> it is not optimal for them to work on this case regardless of the conflict of interest.</w:t>
      </w:r>
    </w:p>
    <w:p w:rsidR="005747DC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9ab.</w:t>
      </w:r>
    </w:p>
    <w:tbl>
      <w:tblPr>
        <w:tblStyle w:val="TableGrid"/>
        <w:tblW w:w="7510" w:type="dxa"/>
        <w:tblLook w:val="04A0" w:firstRow="1" w:lastRow="0" w:firstColumn="1" w:lastColumn="0" w:noHBand="0" w:noVBand="1"/>
      </w:tblPr>
      <w:tblGrid>
        <w:gridCol w:w="1350"/>
        <w:gridCol w:w="1170"/>
        <w:gridCol w:w="1870"/>
        <w:gridCol w:w="1730"/>
        <w:gridCol w:w="1390"/>
      </w:tblGrid>
      <w:tr w:rsidR="005B6DA4" w:rsidTr="00E969B8">
        <w:tc>
          <w:tcPr>
            <w:tcW w:w="1350" w:type="dxa"/>
          </w:tcPr>
          <w:p w:rsidR="005B6DA4" w:rsidRPr="00E969B8" w:rsidRDefault="00507569" w:rsidP="005747D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69B8">
              <w:rPr>
                <w:i/>
              </w:rPr>
              <w:t>Rule</w:t>
            </w:r>
          </w:p>
        </w:tc>
        <w:tc>
          <w:tcPr>
            <w:tcW w:w="1170" w:type="dxa"/>
          </w:tcPr>
          <w:p w:rsidR="005B6DA4" w:rsidRPr="00E969B8" w:rsidRDefault="00507569" w:rsidP="005747D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69B8">
              <w:rPr>
                <w:i/>
              </w:rPr>
              <w:t>Sequence</w:t>
            </w:r>
          </w:p>
        </w:tc>
        <w:tc>
          <w:tcPr>
            <w:tcW w:w="1870" w:type="dxa"/>
          </w:tcPr>
          <w:p w:rsidR="005B6DA4" w:rsidRPr="00E969B8" w:rsidRDefault="00507569" w:rsidP="005747DC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E969B8">
              <w:rPr>
                <w:i/>
              </w:rPr>
              <w:t>Avg</w:t>
            </w:r>
            <w:proofErr w:type="spellEnd"/>
            <w:r w:rsidRPr="00E969B8">
              <w:rPr>
                <w:i/>
              </w:rPr>
              <w:t xml:space="preserve"> Flow Time</w:t>
            </w:r>
          </w:p>
        </w:tc>
        <w:tc>
          <w:tcPr>
            <w:tcW w:w="1730" w:type="dxa"/>
          </w:tcPr>
          <w:p w:rsidR="005B6DA4" w:rsidRPr="00E969B8" w:rsidRDefault="00507569" w:rsidP="005747DC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E969B8">
              <w:rPr>
                <w:i/>
              </w:rPr>
              <w:t>Avg</w:t>
            </w:r>
            <w:proofErr w:type="spellEnd"/>
            <w:r w:rsidRPr="00E969B8">
              <w:rPr>
                <w:i/>
              </w:rPr>
              <w:t xml:space="preserve"> Tardiness</w:t>
            </w:r>
          </w:p>
        </w:tc>
        <w:tc>
          <w:tcPr>
            <w:tcW w:w="1390" w:type="dxa"/>
          </w:tcPr>
          <w:p w:rsidR="005B6DA4" w:rsidRPr="00E969B8" w:rsidRDefault="00507569" w:rsidP="005747DC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E969B8">
              <w:rPr>
                <w:i/>
              </w:rPr>
              <w:t>Avg</w:t>
            </w:r>
            <w:proofErr w:type="spellEnd"/>
            <w:r w:rsidRPr="00E969B8">
              <w:rPr>
                <w:i/>
              </w:rPr>
              <w:t xml:space="preserve"> </w:t>
            </w:r>
            <w:r w:rsidR="005747DC">
              <w:rPr>
                <w:rFonts w:ascii="Times New Roman" w:hAnsi="Times New Roman" w:cs="Times New Roman"/>
                <w:i/>
              </w:rPr>
              <w:t>Number of</w:t>
            </w:r>
            <w:r w:rsidRPr="00E969B8">
              <w:rPr>
                <w:i/>
              </w:rPr>
              <w:t xml:space="preserve"> Jobs</w:t>
            </w:r>
          </w:p>
        </w:tc>
      </w:tr>
      <w:tr w:rsidR="005B6DA4" w:rsidTr="00E969B8"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FCFS</w:t>
            </w:r>
          </w:p>
        </w:tc>
        <w:tc>
          <w:tcPr>
            <w:tcW w:w="11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ABCDE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37.4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2.88</w:t>
            </w:r>
          </w:p>
        </w:tc>
      </w:tr>
      <w:tr w:rsidR="005B6DA4" w:rsidTr="00E969B8"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EDD</w:t>
            </w:r>
          </w:p>
        </w:tc>
        <w:tc>
          <w:tcPr>
            <w:tcW w:w="11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CBDAE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33.6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2.58</w:t>
            </w:r>
          </w:p>
        </w:tc>
      </w:tr>
      <w:tr w:rsidR="005B6DA4" w:rsidTr="00E969B8"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SPT</w:t>
            </w:r>
          </w:p>
        </w:tc>
        <w:tc>
          <w:tcPr>
            <w:tcW w:w="11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DCBAE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32.6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2.51</w:t>
            </w:r>
          </w:p>
        </w:tc>
      </w:tr>
      <w:tr w:rsidR="005B6DA4" w:rsidTr="00E969B8"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LPT</w:t>
            </w:r>
          </w:p>
        </w:tc>
        <w:tc>
          <w:tcPr>
            <w:tcW w:w="11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EABCD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45.4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26.4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3.49</w:t>
            </w:r>
          </w:p>
        </w:tc>
      </w:tr>
      <w:tr w:rsidR="005B6DA4" w:rsidTr="00E969B8"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</w:t>
            </w:r>
          </w:p>
        </w:tc>
        <w:tc>
          <w:tcPr>
            <w:tcW w:w="11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EBACD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44.8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25.8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3.45</w:t>
            </w:r>
          </w:p>
        </w:tc>
      </w:tr>
    </w:tbl>
    <w:p w:rsidR="005B6DA4" w:rsidRDefault="005B6DA4" w:rsidP="005B6DA4">
      <w:pPr>
        <w:spacing w:after="0"/>
      </w:pPr>
      <w:r>
        <w:lastRenderedPageBreak/>
        <w:t>9c. SPT shows superior performance across all metrics</w:t>
      </w:r>
      <w:r w:rsidR="005747DC">
        <w:t>—</w:t>
      </w:r>
      <w:r>
        <w:t>lower numbers are better.</w:t>
      </w:r>
    </w:p>
    <w:p w:rsidR="005747DC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10a. Ross should use critical ratio if he wants to complete as many assignments as possible on time</w:t>
      </w:r>
      <w:r w:rsidR="005747DC">
        <w:t>—</w:t>
      </w:r>
      <w:r>
        <w:t>two (term project and term paper) out of five will be on time.</w:t>
      </w:r>
    </w:p>
    <w:p w:rsidR="005B6DA4" w:rsidRDefault="005B6DA4" w:rsidP="005B6DA4">
      <w:pPr>
        <w:spacing w:after="0"/>
      </w:pPr>
      <w:r>
        <w:t xml:space="preserve">10b. </w:t>
      </w:r>
      <w:proofErr w:type="gramStart"/>
      <w:r>
        <w:t>The</w:t>
      </w:r>
      <w:proofErr w:type="gramEnd"/>
      <w:r>
        <w:t xml:space="preserve"> average tardiness is 7.4 days with an EDD sequence.</w:t>
      </w:r>
    </w:p>
    <w:p w:rsidR="004676FA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Pr="00905CA1" w:rsidRDefault="005B6DA4" w:rsidP="005B6DA4">
      <w:pPr>
        <w:spacing w:after="0"/>
      </w:pPr>
      <w:r>
        <w:t>11. The critical ratio sequence is ABDCE.</w:t>
      </w:r>
    </w:p>
    <w:p w:rsidR="00835AA9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 xml:space="preserve">12ab. Results in the table calculate flow time as finish time minus ready time, with the assumption that no work begins until </w:t>
      </w:r>
      <w:r w:rsidR="00835AA9">
        <w:t>J</w:t>
      </w:r>
      <w:r>
        <w:t xml:space="preserve">ob E appears in the shop at </w:t>
      </w:r>
      <w:r w:rsidR="00835AA9">
        <w:t>T</w:t>
      </w:r>
      <w:r>
        <w:t xml:space="preserve">ime 200. Thus, for FCFS, </w:t>
      </w:r>
      <w:r w:rsidR="00835AA9">
        <w:t>J</w:t>
      </w:r>
      <w:r>
        <w:t>ob A is first, but its flow time is 225</w:t>
      </w:r>
      <w:r w:rsidR="00835AA9">
        <w:t xml:space="preserve"> – </w:t>
      </w:r>
      <w:r>
        <w:t>180</w:t>
      </w:r>
      <w:r w:rsidR="00835AA9">
        <w:t xml:space="preserve"> </w:t>
      </w:r>
      <w:r>
        <w:t>=</w:t>
      </w:r>
      <w:r w:rsidR="00835AA9">
        <w:t xml:space="preserve"> </w:t>
      </w:r>
      <w:r>
        <w:t>45.</w:t>
      </w:r>
    </w:p>
    <w:tbl>
      <w:tblPr>
        <w:tblStyle w:val="TableGrid"/>
        <w:tblW w:w="7240" w:type="dxa"/>
        <w:tblLook w:val="04A0" w:firstRow="1" w:lastRow="0" w:firstColumn="1" w:lastColumn="0" w:noHBand="0" w:noVBand="1"/>
      </w:tblPr>
      <w:tblGrid>
        <w:gridCol w:w="900"/>
        <w:gridCol w:w="1350"/>
        <w:gridCol w:w="1870"/>
        <w:gridCol w:w="1730"/>
        <w:gridCol w:w="1390"/>
      </w:tblGrid>
      <w:tr w:rsidR="005B6DA4" w:rsidTr="00E969B8">
        <w:tc>
          <w:tcPr>
            <w:tcW w:w="900" w:type="dxa"/>
          </w:tcPr>
          <w:p w:rsidR="005B6DA4" w:rsidRPr="00E969B8" w:rsidRDefault="00507569" w:rsidP="005747DC">
            <w:pPr>
              <w:rPr>
                <w:rFonts w:ascii="Times New Roman" w:hAnsi="Times New Roman" w:cs="Times New Roman"/>
                <w:i/>
              </w:rPr>
            </w:pPr>
            <w:r w:rsidRPr="00E969B8">
              <w:rPr>
                <w:i/>
              </w:rPr>
              <w:t>Rule</w:t>
            </w:r>
          </w:p>
        </w:tc>
        <w:tc>
          <w:tcPr>
            <w:tcW w:w="1350" w:type="dxa"/>
          </w:tcPr>
          <w:p w:rsidR="005B6DA4" w:rsidRPr="00E969B8" w:rsidRDefault="00507569" w:rsidP="005747D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69B8">
              <w:rPr>
                <w:i/>
              </w:rPr>
              <w:t>Sequence</w:t>
            </w:r>
          </w:p>
        </w:tc>
        <w:tc>
          <w:tcPr>
            <w:tcW w:w="1870" w:type="dxa"/>
          </w:tcPr>
          <w:p w:rsidR="005B6DA4" w:rsidRPr="00E969B8" w:rsidRDefault="00507569" w:rsidP="005747DC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E969B8">
              <w:rPr>
                <w:i/>
              </w:rPr>
              <w:t>Avg</w:t>
            </w:r>
            <w:proofErr w:type="spellEnd"/>
            <w:r w:rsidRPr="00E969B8">
              <w:rPr>
                <w:i/>
              </w:rPr>
              <w:t xml:space="preserve"> Flow Time</w:t>
            </w:r>
          </w:p>
        </w:tc>
        <w:tc>
          <w:tcPr>
            <w:tcW w:w="1730" w:type="dxa"/>
          </w:tcPr>
          <w:p w:rsidR="005B6DA4" w:rsidRPr="00E969B8" w:rsidRDefault="00507569" w:rsidP="005747DC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E969B8">
              <w:rPr>
                <w:i/>
              </w:rPr>
              <w:t>Avg</w:t>
            </w:r>
            <w:proofErr w:type="spellEnd"/>
            <w:r w:rsidRPr="00E969B8">
              <w:rPr>
                <w:i/>
              </w:rPr>
              <w:t xml:space="preserve"> Tardiness</w:t>
            </w:r>
          </w:p>
        </w:tc>
        <w:tc>
          <w:tcPr>
            <w:tcW w:w="1390" w:type="dxa"/>
          </w:tcPr>
          <w:p w:rsidR="005B6DA4" w:rsidRPr="00E969B8" w:rsidRDefault="00507569" w:rsidP="005747DC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E969B8">
              <w:rPr>
                <w:i/>
              </w:rPr>
              <w:t>Avg</w:t>
            </w:r>
            <w:proofErr w:type="spellEnd"/>
            <w:r w:rsidRPr="00E969B8">
              <w:rPr>
                <w:i/>
              </w:rPr>
              <w:t xml:space="preserve"> </w:t>
            </w:r>
            <w:r w:rsidR="00835AA9">
              <w:rPr>
                <w:rFonts w:ascii="Times New Roman" w:hAnsi="Times New Roman" w:cs="Times New Roman"/>
                <w:i/>
              </w:rPr>
              <w:t>Number of</w:t>
            </w:r>
            <w:r w:rsidRPr="00E969B8">
              <w:rPr>
                <w:i/>
              </w:rPr>
              <w:t xml:space="preserve"> Jobs</w:t>
            </w:r>
          </w:p>
        </w:tc>
      </w:tr>
      <w:tr w:rsidR="005B6DA4" w:rsidTr="00E969B8">
        <w:tc>
          <w:tcPr>
            <w:tcW w:w="900" w:type="dxa"/>
          </w:tcPr>
          <w:p w:rsidR="005B6DA4" w:rsidRDefault="005B6DA4" w:rsidP="00574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FCFS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ABCDE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83.6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</w:t>
            </w:r>
          </w:p>
        </w:tc>
      </w:tr>
      <w:tr w:rsidR="005B6DA4" w:rsidTr="00E969B8">
        <w:tc>
          <w:tcPr>
            <w:tcW w:w="900" w:type="dxa"/>
          </w:tcPr>
          <w:p w:rsidR="005B6DA4" w:rsidRDefault="005B6DA4" w:rsidP="00574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EDD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CABED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2.92</w:t>
            </w:r>
          </w:p>
        </w:tc>
      </w:tr>
      <w:tr w:rsidR="005B6DA4" w:rsidTr="00E969B8">
        <w:tc>
          <w:tcPr>
            <w:tcW w:w="900" w:type="dxa"/>
          </w:tcPr>
          <w:p w:rsidR="005B6DA4" w:rsidRDefault="005B6DA4" w:rsidP="00574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SPT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CDEAB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71.2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2.63</w:t>
            </w:r>
          </w:p>
        </w:tc>
      </w:tr>
      <w:tr w:rsidR="005B6DA4" w:rsidTr="00E969B8">
        <w:tc>
          <w:tcPr>
            <w:tcW w:w="900" w:type="dxa"/>
          </w:tcPr>
          <w:p w:rsidR="005B6DA4" w:rsidRDefault="005B6DA4" w:rsidP="00574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LPT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BAEDC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88.8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17.4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3.37</w:t>
            </w:r>
          </w:p>
        </w:tc>
      </w:tr>
      <w:tr w:rsidR="005B6DA4" w:rsidTr="00E969B8">
        <w:tc>
          <w:tcPr>
            <w:tcW w:w="900" w:type="dxa"/>
          </w:tcPr>
          <w:p w:rsidR="005B6DA4" w:rsidRDefault="005B6DA4" w:rsidP="00574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ABCED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73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12.8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</w:tr>
    </w:tbl>
    <w:p w:rsidR="005B6DA4" w:rsidRDefault="005B6DA4" w:rsidP="005B6DA4">
      <w:pPr>
        <w:spacing w:after="0"/>
      </w:pPr>
      <w:r>
        <w:t>12c. The SPT rule minimizes average flow time and inventory; the EDD rule has the lowest average tardiness.</w:t>
      </w:r>
    </w:p>
    <w:p w:rsidR="00835AA9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13ab.</w:t>
      </w:r>
    </w:p>
    <w:tbl>
      <w:tblPr>
        <w:tblStyle w:val="TableGrid"/>
        <w:tblW w:w="7470" w:type="dxa"/>
        <w:tblLook w:val="04A0" w:firstRow="1" w:lastRow="0" w:firstColumn="1" w:lastColumn="0" w:noHBand="0" w:noVBand="1"/>
      </w:tblPr>
      <w:tblGrid>
        <w:gridCol w:w="990"/>
        <w:gridCol w:w="1350"/>
        <w:gridCol w:w="1870"/>
        <w:gridCol w:w="1870"/>
        <w:gridCol w:w="1390"/>
      </w:tblGrid>
      <w:tr w:rsidR="00835AA9" w:rsidTr="00E969B8">
        <w:tc>
          <w:tcPr>
            <w:tcW w:w="990" w:type="dxa"/>
          </w:tcPr>
          <w:p w:rsidR="00835AA9" w:rsidRDefault="00835AA9" w:rsidP="005747DC">
            <w:pPr>
              <w:rPr>
                <w:rFonts w:ascii="Times New Roman" w:hAnsi="Times New Roman" w:cs="Times New Roman"/>
              </w:rPr>
            </w:pPr>
            <w:r w:rsidRPr="00835AA9">
              <w:rPr>
                <w:rFonts w:ascii="Times New Roman" w:hAnsi="Times New Roman" w:cs="Times New Roman"/>
                <w:i/>
              </w:rPr>
              <w:t>Rule</w:t>
            </w:r>
          </w:p>
        </w:tc>
        <w:tc>
          <w:tcPr>
            <w:tcW w:w="1350" w:type="dxa"/>
          </w:tcPr>
          <w:p w:rsidR="00835AA9" w:rsidRDefault="00835AA9" w:rsidP="005747DC">
            <w:pPr>
              <w:rPr>
                <w:rFonts w:ascii="Times New Roman" w:hAnsi="Times New Roman" w:cs="Times New Roman"/>
              </w:rPr>
            </w:pPr>
            <w:r w:rsidRPr="00835AA9">
              <w:rPr>
                <w:rFonts w:ascii="Times New Roman" w:hAnsi="Times New Roman" w:cs="Times New Roman"/>
                <w:i/>
              </w:rPr>
              <w:t>Sequence</w:t>
            </w:r>
          </w:p>
        </w:tc>
        <w:tc>
          <w:tcPr>
            <w:tcW w:w="1870" w:type="dxa"/>
          </w:tcPr>
          <w:p w:rsidR="00835AA9" w:rsidRDefault="00835AA9" w:rsidP="005747DC">
            <w:pPr>
              <w:rPr>
                <w:rFonts w:ascii="Times New Roman" w:hAnsi="Times New Roman" w:cs="Times New Roman"/>
              </w:rPr>
            </w:pPr>
            <w:proofErr w:type="spellStart"/>
            <w:r w:rsidRPr="00835AA9">
              <w:rPr>
                <w:rFonts w:ascii="Times New Roman" w:hAnsi="Times New Roman" w:cs="Times New Roman"/>
                <w:i/>
              </w:rPr>
              <w:t>Avg</w:t>
            </w:r>
            <w:proofErr w:type="spellEnd"/>
            <w:r w:rsidRPr="00835AA9">
              <w:rPr>
                <w:rFonts w:ascii="Times New Roman" w:hAnsi="Times New Roman" w:cs="Times New Roman"/>
                <w:i/>
              </w:rPr>
              <w:t xml:space="preserve"> Flow Time</w:t>
            </w:r>
          </w:p>
        </w:tc>
        <w:tc>
          <w:tcPr>
            <w:tcW w:w="1870" w:type="dxa"/>
          </w:tcPr>
          <w:p w:rsidR="00835AA9" w:rsidRDefault="00835AA9" w:rsidP="005747DC">
            <w:pPr>
              <w:rPr>
                <w:rFonts w:ascii="Times New Roman" w:hAnsi="Times New Roman" w:cs="Times New Roman"/>
              </w:rPr>
            </w:pPr>
            <w:proofErr w:type="spellStart"/>
            <w:r w:rsidRPr="00835AA9">
              <w:rPr>
                <w:rFonts w:ascii="Times New Roman" w:hAnsi="Times New Roman" w:cs="Times New Roman"/>
                <w:i/>
              </w:rPr>
              <w:t>Avg</w:t>
            </w:r>
            <w:proofErr w:type="spellEnd"/>
            <w:r w:rsidRPr="00835AA9">
              <w:rPr>
                <w:rFonts w:ascii="Times New Roman" w:hAnsi="Times New Roman" w:cs="Times New Roman"/>
                <w:i/>
              </w:rPr>
              <w:t xml:space="preserve"> Tardiness</w:t>
            </w:r>
          </w:p>
        </w:tc>
        <w:tc>
          <w:tcPr>
            <w:tcW w:w="1390" w:type="dxa"/>
          </w:tcPr>
          <w:p w:rsidR="00835AA9" w:rsidRDefault="00835AA9" w:rsidP="005747DC">
            <w:pPr>
              <w:rPr>
                <w:rFonts w:ascii="Times New Roman" w:hAnsi="Times New Roman" w:cs="Times New Roman"/>
              </w:rPr>
            </w:pPr>
            <w:proofErr w:type="spellStart"/>
            <w:r w:rsidRPr="00835AA9">
              <w:rPr>
                <w:rFonts w:ascii="Times New Roman" w:hAnsi="Times New Roman" w:cs="Times New Roman"/>
                <w:i/>
              </w:rPr>
              <w:t>Avg</w:t>
            </w:r>
            <w:proofErr w:type="spellEnd"/>
            <w:r w:rsidRPr="00835AA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Number of</w:t>
            </w:r>
            <w:r w:rsidRPr="00835AA9">
              <w:rPr>
                <w:rFonts w:ascii="Times New Roman" w:hAnsi="Times New Roman" w:cs="Times New Roman"/>
                <w:i/>
              </w:rPr>
              <w:t xml:space="preserve"> Jobs</w:t>
            </w:r>
          </w:p>
        </w:tc>
      </w:tr>
      <w:tr w:rsidR="005B6DA4" w:rsidTr="00E969B8">
        <w:tc>
          <w:tcPr>
            <w:tcW w:w="990" w:type="dxa"/>
          </w:tcPr>
          <w:p w:rsidR="005B6DA4" w:rsidRDefault="005B6DA4" w:rsidP="00574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FCFS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PSLGC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2.68</w:t>
            </w:r>
          </w:p>
        </w:tc>
      </w:tr>
      <w:tr w:rsidR="005B6DA4" w:rsidTr="00E969B8">
        <w:tc>
          <w:tcPr>
            <w:tcW w:w="990" w:type="dxa"/>
          </w:tcPr>
          <w:p w:rsidR="005B6DA4" w:rsidRDefault="005B6DA4" w:rsidP="00574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EDD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PSLCG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20.6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2.58</w:t>
            </w:r>
          </w:p>
        </w:tc>
      </w:tr>
      <w:tr w:rsidR="005B6DA4" w:rsidTr="00E969B8">
        <w:tc>
          <w:tcPr>
            <w:tcW w:w="990" w:type="dxa"/>
          </w:tcPr>
          <w:p w:rsidR="005B6DA4" w:rsidRDefault="005B6DA4" w:rsidP="00574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SPT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LSPCG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18.6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2.33</w:t>
            </w:r>
          </w:p>
        </w:tc>
      </w:tr>
      <w:tr w:rsidR="005B6DA4" w:rsidTr="00E969B8">
        <w:tc>
          <w:tcPr>
            <w:tcW w:w="990" w:type="dxa"/>
          </w:tcPr>
          <w:p w:rsidR="005B6DA4" w:rsidRDefault="005B6DA4" w:rsidP="00574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PGCSL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27.8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3.48</w:t>
            </w:r>
          </w:p>
        </w:tc>
      </w:tr>
    </w:tbl>
    <w:p w:rsidR="00835AA9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 xml:space="preserve">14. </w:t>
      </w:r>
      <w:r w:rsidR="00835AA9">
        <w:t xml:space="preserve">The optimal sequence is </w:t>
      </w:r>
      <w:r>
        <w:t>CADBE</w:t>
      </w:r>
      <w:r w:rsidR="00835AA9">
        <w:t>.</w:t>
      </w:r>
    </w:p>
    <w:p w:rsidR="00835AA9" w:rsidRDefault="005747DC" w:rsidP="005B6DA4">
      <w:pPr>
        <w:spacing w:after="0"/>
      </w:pPr>
      <w:r>
        <w:lastRenderedPageBreak/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 xml:space="preserve">15a. </w:t>
      </w:r>
      <w:proofErr w:type="gramStart"/>
      <w:r w:rsidR="00835AA9">
        <w:t>The</w:t>
      </w:r>
      <w:proofErr w:type="gramEnd"/>
      <w:r w:rsidR="00835AA9">
        <w:t xml:space="preserve"> o</w:t>
      </w:r>
      <w:r>
        <w:t>ptimal sequence is BDFACEGH</w:t>
      </w:r>
      <w:r w:rsidR="00835AA9">
        <w:t>.</w:t>
      </w:r>
    </w:p>
    <w:p w:rsidR="005B6DA4" w:rsidRDefault="005B6DA4" w:rsidP="005B6DA4">
      <w:pPr>
        <w:spacing w:after="0"/>
      </w:pPr>
      <w:r>
        <w:t xml:space="preserve">15b. </w:t>
      </w:r>
      <w:proofErr w:type="gramStart"/>
      <w:r>
        <w:t>The</w:t>
      </w:r>
      <w:proofErr w:type="gramEnd"/>
      <w:r>
        <w:t xml:space="preserve"> only idle time in the decorating process is the one hour at the start of the sequence.</w:t>
      </w:r>
    </w:p>
    <w:p w:rsidR="005B6DA4" w:rsidRDefault="005B6DA4" w:rsidP="005B6DA4">
      <w:pPr>
        <w:spacing w:after="0"/>
      </w:pPr>
      <w:r>
        <w:rPr>
          <w:noProof/>
        </w:rPr>
        <w:drawing>
          <wp:inline distT="0" distB="0" distL="0" distR="0">
            <wp:extent cx="5943600" cy="181800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AA9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 xml:space="preserve">16. </w:t>
      </w:r>
      <w:r w:rsidR="00835AA9">
        <w:t>The o</w:t>
      </w:r>
      <w:r>
        <w:t>ptimal sequence is GBFCEDHA. The total idle time in the binding operation work center is 15 hours</w:t>
      </w:r>
      <w:r w:rsidR="00835AA9">
        <w:t>—</w:t>
      </w:r>
      <w:r>
        <w:t xml:space="preserve">4 </w:t>
      </w:r>
      <w:r w:rsidR="00835AA9">
        <w:t xml:space="preserve">hours </w:t>
      </w:r>
      <w:r>
        <w:t>at the outset and 11</w:t>
      </w:r>
      <w:r w:rsidR="00835AA9">
        <w:t xml:space="preserve"> </w:t>
      </w:r>
      <w:r>
        <w:t xml:space="preserve">hours between </w:t>
      </w:r>
      <w:r w:rsidR="00835AA9">
        <w:t>J</w:t>
      </w:r>
      <w:r>
        <w:t>obs H and A.</w:t>
      </w:r>
    </w:p>
    <w:p w:rsidR="005B6DA4" w:rsidRPr="00905CA1" w:rsidRDefault="005B6DA4" w:rsidP="005B6DA4">
      <w:pPr>
        <w:spacing w:after="0"/>
      </w:pPr>
      <w:r>
        <w:rPr>
          <w:noProof/>
        </w:rPr>
        <w:drawing>
          <wp:inline distT="0" distB="0" distL="0" distR="0">
            <wp:extent cx="5943600" cy="177673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AA9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 xml:space="preserve">17. The sequence that will minimize </w:t>
      </w:r>
      <w:proofErr w:type="spellStart"/>
      <w:r>
        <w:t>makespan</w:t>
      </w:r>
      <w:proofErr w:type="spellEnd"/>
      <w:r>
        <w:t xml:space="preserve"> is YSWVUTX; </w:t>
      </w:r>
      <w:r w:rsidR="00DA3FFC">
        <w:t>J</w:t>
      </w:r>
      <w:r>
        <w:t xml:space="preserve">ob X is finished at </w:t>
      </w:r>
      <w:r w:rsidR="00DA3FFC">
        <w:t>T</w:t>
      </w:r>
      <w:r>
        <w:t>ime 26.</w:t>
      </w:r>
    </w:p>
    <w:p w:rsidR="00DA3FFC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 xml:space="preserve">18a. </w:t>
      </w:r>
      <w:proofErr w:type="gramStart"/>
      <w:r>
        <w:t>The</w:t>
      </w:r>
      <w:proofErr w:type="gramEnd"/>
      <w:r>
        <w:t xml:space="preserve"> optimal sequence is Zhao, Deshmukh, Robbins, Tendulkar, Patterson</w:t>
      </w:r>
      <w:r w:rsidR="00DA3FFC">
        <w:t>.</w:t>
      </w:r>
    </w:p>
    <w:p w:rsidR="005B6DA4" w:rsidRDefault="005B6DA4" w:rsidP="005B6DA4">
      <w:pPr>
        <w:spacing w:after="0"/>
      </w:pPr>
      <w:r>
        <w:t xml:space="preserve">18b. </w:t>
      </w:r>
    </w:p>
    <w:p w:rsidR="005B6DA4" w:rsidRDefault="005B6DA4" w:rsidP="005B6DA4">
      <w:pPr>
        <w:spacing w:after="0"/>
      </w:pPr>
      <w:r>
        <w:rPr>
          <w:noProof/>
        </w:rPr>
        <w:lastRenderedPageBreak/>
        <w:drawing>
          <wp:inline distT="0" distB="0" distL="0" distR="0">
            <wp:extent cx="5943600" cy="174244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FFC" w:rsidRDefault="005747DC" w:rsidP="005B6DA4">
      <w:pPr>
        <w:spacing w:after="0"/>
      </w:pPr>
      <w:r>
        <w:t>Cognitive Domain: Comprehension</w:t>
      </w:r>
    </w:p>
    <w:p w:rsidR="005B6DA4" w:rsidRPr="00905CA1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19.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60"/>
        <w:gridCol w:w="1100"/>
        <w:gridCol w:w="1115"/>
        <w:gridCol w:w="1441"/>
        <w:gridCol w:w="1252"/>
        <w:gridCol w:w="936"/>
        <w:gridCol w:w="1196"/>
        <w:gridCol w:w="1016"/>
      </w:tblGrid>
      <w:tr w:rsidR="005B6DA4" w:rsidTr="00E969B8">
        <w:tc>
          <w:tcPr>
            <w:tcW w:w="629" w:type="pct"/>
          </w:tcPr>
          <w:p w:rsidR="005B6DA4" w:rsidRPr="00E969B8" w:rsidRDefault="00507569" w:rsidP="005747DC">
            <w:pPr>
              <w:pStyle w:val="ListParagraph"/>
              <w:keepNext/>
              <w:keepLines/>
              <w:spacing w:before="200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Day</w:t>
            </w:r>
          </w:p>
        </w:tc>
        <w:tc>
          <w:tcPr>
            <w:tcW w:w="597" w:type="pct"/>
          </w:tcPr>
          <w:p w:rsidR="005B6DA4" w:rsidRPr="00E969B8" w:rsidRDefault="00507569" w:rsidP="005747DC">
            <w:pPr>
              <w:pStyle w:val="ListParagraph"/>
              <w:keepNext/>
              <w:keepLines/>
              <w:spacing w:before="200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Monday</w:t>
            </w:r>
          </w:p>
        </w:tc>
        <w:tc>
          <w:tcPr>
            <w:tcW w:w="605" w:type="pct"/>
          </w:tcPr>
          <w:p w:rsidR="005B6DA4" w:rsidRPr="00E969B8" w:rsidRDefault="00507569" w:rsidP="005747DC">
            <w:pPr>
              <w:pStyle w:val="ListParagraph"/>
              <w:keepNext/>
              <w:keepLines/>
              <w:spacing w:before="200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Tuesday</w:t>
            </w:r>
          </w:p>
        </w:tc>
        <w:tc>
          <w:tcPr>
            <w:tcW w:w="782" w:type="pct"/>
          </w:tcPr>
          <w:p w:rsidR="005B6DA4" w:rsidRPr="00E969B8" w:rsidRDefault="00507569" w:rsidP="005747DC">
            <w:pPr>
              <w:pStyle w:val="ListParagraph"/>
              <w:keepNext/>
              <w:keepLines/>
              <w:spacing w:before="200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Wednesday</w:t>
            </w:r>
          </w:p>
        </w:tc>
        <w:tc>
          <w:tcPr>
            <w:tcW w:w="679" w:type="pct"/>
          </w:tcPr>
          <w:p w:rsidR="005B6DA4" w:rsidRPr="00E969B8" w:rsidRDefault="00507569" w:rsidP="005747DC">
            <w:pPr>
              <w:pStyle w:val="ListParagraph"/>
              <w:keepNext/>
              <w:keepLines/>
              <w:spacing w:before="200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Thursday</w:t>
            </w:r>
          </w:p>
        </w:tc>
        <w:tc>
          <w:tcPr>
            <w:tcW w:w="508" w:type="pct"/>
          </w:tcPr>
          <w:p w:rsidR="005B6DA4" w:rsidRPr="00E969B8" w:rsidRDefault="00507569" w:rsidP="005747DC">
            <w:pPr>
              <w:pStyle w:val="ListParagraph"/>
              <w:keepNext/>
              <w:keepLines/>
              <w:spacing w:before="200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Friday</w:t>
            </w:r>
          </w:p>
        </w:tc>
        <w:tc>
          <w:tcPr>
            <w:tcW w:w="649" w:type="pct"/>
          </w:tcPr>
          <w:p w:rsidR="005B6DA4" w:rsidRPr="00E969B8" w:rsidRDefault="00507569" w:rsidP="005747DC">
            <w:pPr>
              <w:pStyle w:val="ListParagraph"/>
              <w:keepNext/>
              <w:keepLines/>
              <w:spacing w:before="200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Saturday</w:t>
            </w:r>
          </w:p>
        </w:tc>
        <w:tc>
          <w:tcPr>
            <w:tcW w:w="551" w:type="pct"/>
          </w:tcPr>
          <w:p w:rsidR="005B6DA4" w:rsidRPr="00E969B8" w:rsidRDefault="00507569" w:rsidP="005747DC">
            <w:pPr>
              <w:pStyle w:val="ListParagraph"/>
              <w:keepNext/>
              <w:keepLines/>
              <w:spacing w:before="200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Sunday</w:t>
            </w:r>
          </w:p>
        </w:tc>
      </w:tr>
      <w:tr w:rsidR="005B6DA4" w:rsidTr="00E969B8">
        <w:tc>
          <w:tcPr>
            <w:tcW w:w="629" w:type="pct"/>
          </w:tcPr>
          <w:p w:rsidR="005B6DA4" w:rsidRPr="00E969B8" w:rsidRDefault="00507569" w:rsidP="005747DC">
            <w:pPr>
              <w:pStyle w:val="ListParagraph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 xml:space="preserve"> Nurses Required</w:t>
            </w:r>
          </w:p>
        </w:tc>
        <w:tc>
          <w:tcPr>
            <w:tcW w:w="597" w:type="pct"/>
          </w:tcPr>
          <w:p w:rsidR="005B6DA4" w:rsidRPr="00E969B8" w:rsidRDefault="00507569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4</w:t>
            </w:r>
          </w:p>
        </w:tc>
        <w:tc>
          <w:tcPr>
            <w:tcW w:w="605" w:type="pct"/>
          </w:tcPr>
          <w:p w:rsidR="005B6DA4" w:rsidRPr="00E969B8" w:rsidRDefault="00507569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4</w:t>
            </w:r>
          </w:p>
        </w:tc>
        <w:tc>
          <w:tcPr>
            <w:tcW w:w="782" w:type="pct"/>
          </w:tcPr>
          <w:p w:rsidR="005B6DA4" w:rsidRPr="00E969B8" w:rsidRDefault="00507569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5</w:t>
            </w:r>
          </w:p>
        </w:tc>
        <w:tc>
          <w:tcPr>
            <w:tcW w:w="679" w:type="pct"/>
          </w:tcPr>
          <w:p w:rsidR="005B6DA4" w:rsidRPr="00E969B8" w:rsidRDefault="00507569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6</w:t>
            </w:r>
          </w:p>
        </w:tc>
        <w:tc>
          <w:tcPr>
            <w:tcW w:w="508" w:type="pct"/>
          </w:tcPr>
          <w:p w:rsidR="005B6DA4" w:rsidRPr="00E969B8" w:rsidRDefault="00507569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5</w:t>
            </w:r>
          </w:p>
        </w:tc>
        <w:tc>
          <w:tcPr>
            <w:tcW w:w="649" w:type="pct"/>
          </w:tcPr>
          <w:p w:rsidR="005B6DA4" w:rsidRPr="00E969B8" w:rsidRDefault="00507569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4</w:t>
            </w:r>
          </w:p>
        </w:tc>
        <w:tc>
          <w:tcPr>
            <w:tcW w:w="551" w:type="pct"/>
          </w:tcPr>
          <w:p w:rsidR="005B6DA4" w:rsidRPr="00E969B8" w:rsidRDefault="00507569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969B8">
              <w:rPr>
                <w:i/>
                <w:szCs w:val="24"/>
              </w:rPr>
              <w:t>4</w:t>
            </w:r>
          </w:p>
        </w:tc>
      </w:tr>
      <w:tr w:rsidR="005B6DA4" w:rsidTr="00E969B8">
        <w:tc>
          <w:tcPr>
            <w:tcW w:w="629" w:type="pct"/>
          </w:tcPr>
          <w:p w:rsidR="005B6DA4" w:rsidRDefault="005B6DA4" w:rsidP="005747DC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Anand</w:t>
            </w:r>
          </w:p>
        </w:tc>
        <w:tc>
          <w:tcPr>
            <w:tcW w:w="597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05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782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7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08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4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51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B6DA4" w:rsidTr="00E969B8">
        <w:tc>
          <w:tcPr>
            <w:tcW w:w="629" w:type="pct"/>
          </w:tcPr>
          <w:p w:rsidR="005B6DA4" w:rsidRDefault="005B6DA4" w:rsidP="005747DC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Vineeth</w:t>
            </w:r>
          </w:p>
        </w:tc>
        <w:tc>
          <w:tcPr>
            <w:tcW w:w="597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5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2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7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08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4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51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</w:tr>
      <w:tr w:rsidR="005B6DA4" w:rsidTr="00E969B8">
        <w:tc>
          <w:tcPr>
            <w:tcW w:w="629" w:type="pct"/>
          </w:tcPr>
          <w:p w:rsidR="005B6DA4" w:rsidRDefault="005B6DA4" w:rsidP="005747DC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Poorvik</w:t>
            </w:r>
          </w:p>
        </w:tc>
        <w:tc>
          <w:tcPr>
            <w:tcW w:w="597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05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782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7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08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4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51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B6DA4" w:rsidTr="00E969B8">
        <w:tc>
          <w:tcPr>
            <w:tcW w:w="629" w:type="pct"/>
          </w:tcPr>
          <w:p w:rsidR="005B6DA4" w:rsidRDefault="005B6DA4" w:rsidP="005747DC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Rakshmi</w:t>
            </w:r>
          </w:p>
        </w:tc>
        <w:tc>
          <w:tcPr>
            <w:tcW w:w="597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5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2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7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08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4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51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</w:tr>
      <w:tr w:rsidR="005B6DA4" w:rsidTr="00E969B8">
        <w:tc>
          <w:tcPr>
            <w:tcW w:w="629" w:type="pct"/>
          </w:tcPr>
          <w:p w:rsidR="005B6DA4" w:rsidRDefault="005B6DA4" w:rsidP="005747DC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Shethal</w:t>
            </w:r>
          </w:p>
        </w:tc>
        <w:tc>
          <w:tcPr>
            <w:tcW w:w="597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05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782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7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08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51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</w:tr>
      <w:tr w:rsidR="005B6DA4" w:rsidTr="00E969B8">
        <w:tc>
          <w:tcPr>
            <w:tcW w:w="629" w:type="pct"/>
          </w:tcPr>
          <w:p w:rsidR="005B6DA4" w:rsidRDefault="005B6DA4" w:rsidP="005747DC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Swathi</w:t>
            </w:r>
          </w:p>
        </w:tc>
        <w:tc>
          <w:tcPr>
            <w:tcW w:w="597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05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782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8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64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51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</w:tr>
      <w:tr w:rsidR="005B6DA4" w:rsidTr="00E969B8">
        <w:tc>
          <w:tcPr>
            <w:tcW w:w="629" w:type="pct"/>
          </w:tcPr>
          <w:p w:rsidR="005B6DA4" w:rsidRDefault="005B6DA4" w:rsidP="005747DC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Gejo</w:t>
            </w:r>
          </w:p>
        </w:tc>
        <w:tc>
          <w:tcPr>
            <w:tcW w:w="597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5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2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08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9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551" w:type="pct"/>
          </w:tcPr>
          <w:p w:rsidR="005B6DA4" w:rsidRDefault="005B6DA4" w:rsidP="005747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A3FFC" w:rsidRDefault="005747DC" w:rsidP="005B6DA4">
      <w:pPr>
        <w:spacing w:after="0"/>
      </w:pPr>
      <w:r>
        <w:t>Cognitive Domain: Analysis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 xml:space="preserve">20ab. The total wait staff required is 32, so </w:t>
      </w:r>
      <w:r w:rsidR="00DA3FFC">
        <w:t>six</w:t>
      </w:r>
      <w:r>
        <w:t xml:space="preserve"> folks are scheduled for 5 days and one for 2 days.</w:t>
      </w:r>
    </w:p>
    <w:tbl>
      <w:tblPr>
        <w:tblW w:w="9462" w:type="dxa"/>
        <w:tblInd w:w="85" w:type="dxa"/>
        <w:tblLook w:val="04A0" w:firstRow="1" w:lastRow="0" w:firstColumn="1" w:lastColumn="0" w:noHBand="0" w:noVBand="1"/>
      </w:tblPr>
      <w:tblGrid>
        <w:gridCol w:w="1350"/>
        <w:gridCol w:w="1070"/>
        <w:gridCol w:w="1083"/>
        <w:gridCol w:w="1403"/>
        <w:gridCol w:w="1267"/>
        <w:gridCol w:w="949"/>
        <w:gridCol w:w="1350"/>
        <w:gridCol w:w="990"/>
      </w:tblGrid>
      <w:tr w:rsidR="005B6DA4" w:rsidRPr="00922BA6" w:rsidTr="005747DC">
        <w:trPr>
          <w:trHeight w:val="32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Day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Monday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Tuesday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Wednesday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Thursday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Friday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Saturday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Sunday</w:t>
            </w:r>
          </w:p>
        </w:tc>
      </w:tr>
      <w:tr w:rsidR="005B6DA4" w:rsidRPr="00922BA6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 xml:space="preserve">Wait </w:t>
            </w:r>
            <w:r w:rsidRPr="00E969B8">
              <w:rPr>
                <w:bCs/>
                <w:i/>
                <w:color w:val="000000"/>
              </w:rPr>
              <w:t>S</w:t>
            </w:r>
            <w:r w:rsidRPr="00E969B8">
              <w:rPr>
                <w:bCs/>
                <w:i/>
                <w:color w:val="000000"/>
              </w:rPr>
              <w:t xml:space="preserve">taff </w:t>
            </w:r>
            <w:r w:rsidRPr="00E969B8">
              <w:rPr>
                <w:bCs/>
                <w:i/>
                <w:color w:val="000000"/>
              </w:rPr>
              <w:t>R</w:t>
            </w:r>
            <w:r w:rsidRPr="00E969B8">
              <w:rPr>
                <w:bCs/>
                <w:i/>
                <w:color w:val="000000"/>
              </w:rPr>
              <w:t>equired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</w:tr>
      <w:tr w:rsidR="005B6DA4" w:rsidRPr="00922BA6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A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</w:tr>
      <w:tr w:rsidR="005B6DA4" w:rsidRPr="00922BA6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B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922BA6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C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</w:tr>
      <w:tr w:rsidR="005B6DA4" w:rsidRPr="00922BA6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</w:tr>
      <w:tr w:rsidR="005B6DA4" w:rsidRPr="00922BA6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922BA6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F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922BA6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G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</w:tr>
    </w:tbl>
    <w:p w:rsidR="00DA3FFC" w:rsidRDefault="005747DC" w:rsidP="005B6DA4">
      <w:pPr>
        <w:spacing w:after="0"/>
      </w:pPr>
      <w:r>
        <w:lastRenderedPageBreak/>
        <w:t>Cognitive Domain: Analysis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21.</w:t>
      </w:r>
    </w:p>
    <w:tbl>
      <w:tblPr>
        <w:tblW w:w="9539" w:type="dxa"/>
        <w:tblInd w:w="170" w:type="dxa"/>
        <w:tblLook w:val="04A0" w:firstRow="1" w:lastRow="0" w:firstColumn="1" w:lastColumn="0" w:noHBand="0" w:noVBand="1"/>
      </w:tblPr>
      <w:tblGrid>
        <w:gridCol w:w="1440"/>
        <w:gridCol w:w="1070"/>
        <w:gridCol w:w="1083"/>
        <w:gridCol w:w="1403"/>
        <w:gridCol w:w="1264"/>
        <w:gridCol w:w="948"/>
        <w:gridCol w:w="1341"/>
        <w:gridCol w:w="990"/>
      </w:tblGrid>
      <w:tr w:rsidR="005B6DA4" w:rsidRPr="00922BA6" w:rsidTr="005747DC">
        <w:trPr>
          <w:trHeight w:val="324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Day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Monday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Tuesday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Wednesday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Thursday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Friday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Saturday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Sunday</w:t>
            </w:r>
          </w:p>
        </w:tc>
      </w:tr>
      <w:tr w:rsidR="005B6DA4" w:rsidRPr="00922BA6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456" w:rsidRPr="00E969B8" w:rsidRDefault="00507569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 xml:space="preserve">Volunteers </w:t>
            </w:r>
            <w:r w:rsidRPr="00E969B8">
              <w:rPr>
                <w:bCs/>
                <w:i/>
                <w:color w:val="000000"/>
              </w:rPr>
              <w:t>Required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</w:tr>
      <w:tr w:rsidR="005B6DA4" w:rsidRPr="00922BA6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A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922BA6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B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922BA6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C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</w:tr>
      <w:tr w:rsidR="005B6DA4" w:rsidRPr="00922BA6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922BA6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</w:tr>
      <w:tr w:rsidR="005B6DA4" w:rsidRPr="00922BA6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F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922BA6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G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922BA6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rPr>
                <w:color w:val="000000"/>
              </w:rPr>
            </w:pPr>
            <w:r w:rsidRPr="00922BA6">
              <w:rPr>
                <w:color w:val="000000"/>
              </w:rPr>
              <w:t>H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922BA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922BA6">
              <w:rPr>
                <w:color w:val="000000"/>
              </w:rPr>
              <w:t>X</w:t>
            </w:r>
          </w:p>
        </w:tc>
      </w:tr>
    </w:tbl>
    <w:p w:rsidR="00DA3FFC" w:rsidRDefault="005747DC" w:rsidP="005B6DA4">
      <w:pPr>
        <w:spacing w:after="0"/>
      </w:pPr>
      <w:r>
        <w:t>Cognitive Domain: Analysis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22. The optimal assignment results in $50 profit.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7"/>
        <w:gridCol w:w="1861"/>
        <w:gridCol w:w="1862"/>
        <w:gridCol w:w="1862"/>
        <w:gridCol w:w="1774"/>
      </w:tblGrid>
      <w:tr w:rsidR="005B6DA4" w:rsidTr="00E969B8">
        <w:tc>
          <w:tcPr>
            <w:tcW w:w="1882" w:type="dxa"/>
          </w:tcPr>
          <w:p w:rsidR="005B6DA4" w:rsidRPr="00E969B8" w:rsidRDefault="005B6DA4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7473" w:type="dxa"/>
            <w:gridSpan w:val="4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Jobs</w:t>
            </w: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Workers</w:t>
            </w:r>
          </w:p>
        </w:tc>
        <w:tc>
          <w:tcPr>
            <w:tcW w:w="1890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1</w:t>
            </w:r>
          </w:p>
        </w:tc>
        <w:tc>
          <w:tcPr>
            <w:tcW w:w="1891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2</w:t>
            </w:r>
          </w:p>
        </w:tc>
        <w:tc>
          <w:tcPr>
            <w:tcW w:w="1891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3</w:t>
            </w:r>
          </w:p>
        </w:tc>
        <w:tc>
          <w:tcPr>
            <w:tcW w:w="1801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i/>
                <w:szCs w:val="22"/>
              </w:rPr>
            </w:pPr>
            <w:r w:rsidRPr="00E969B8">
              <w:rPr>
                <w:i/>
              </w:rPr>
              <w:t>4</w:t>
            </w: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A</w:t>
            </w:r>
          </w:p>
        </w:tc>
        <w:tc>
          <w:tcPr>
            <w:tcW w:w="189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B</w:t>
            </w:r>
          </w:p>
        </w:tc>
        <w:tc>
          <w:tcPr>
            <w:tcW w:w="189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C</w:t>
            </w:r>
          </w:p>
        </w:tc>
        <w:tc>
          <w:tcPr>
            <w:tcW w:w="189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  <w:tc>
          <w:tcPr>
            <w:tcW w:w="180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5B6DA4" w:rsidTr="00E969B8">
        <w:tc>
          <w:tcPr>
            <w:tcW w:w="1882" w:type="dxa"/>
          </w:tcPr>
          <w:p w:rsidR="005B6DA4" w:rsidRPr="00E969B8" w:rsidRDefault="00507569" w:rsidP="005747DC">
            <w:pPr>
              <w:spacing w:line="480" w:lineRule="auto"/>
              <w:jc w:val="center"/>
              <w:rPr>
                <w:rFonts w:ascii="Times New Roman" w:hAnsi="Times New Roman"/>
                <w:szCs w:val="22"/>
              </w:rPr>
            </w:pPr>
            <w:r w:rsidRPr="00E969B8">
              <w:t>D</w:t>
            </w:r>
          </w:p>
        </w:tc>
        <w:tc>
          <w:tcPr>
            <w:tcW w:w="1890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5B6DA4" w:rsidRDefault="005B6DA4" w:rsidP="005747DC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</w:t>
            </w:r>
          </w:p>
        </w:tc>
      </w:tr>
    </w:tbl>
    <w:p w:rsidR="00DA3FFC" w:rsidRDefault="005747DC" w:rsidP="005B6DA4">
      <w:pPr>
        <w:spacing w:after="0"/>
      </w:pPr>
      <w:r>
        <w:t>Cognitive Domain: Analysis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23.</w:t>
      </w:r>
    </w:p>
    <w:tbl>
      <w:tblPr>
        <w:tblW w:w="7230" w:type="dxa"/>
        <w:tblInd w:w="350" w:type="dxa"/>
        <w:tblLook w:val="04A0" w:firstRow="1" w:lastRow="0" w:firstColumn="1" w:lastColumn="0" w:noHBand="0" w:noVBand="1"/>
      </w:tblPr>
      <w:tblGrid>
        <w:gridCol w:w="2430"/>
        <w:gridCol w:w="960"/>
        <w:gridCol w:w="960"/>
        <w:gridCol w:w="960"/>
        <w:gridCol w:w="960"/>
        <w:gridCol w:w="960"/>
      </w:tblGrid>
      <w:tr w:rsidR="005B6DA4" w:rsidRPr="003B5616" w:rsidTr="005747DC">
        <w:trPr>
          <w:trHeight w:val="324"/>
        </w:trPr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Week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Planned input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70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Actual input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70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 xml:space="preserve">Cumulative </w:t>
            </w:r>
            <w:r w:rsidR="00DA3FFC">
              <w:rPr>
                <w:color w:val="000000"/>
              </w:rPr>
              <w:t>d</w:t>
            </w:r>
            <w:r w:rsidRPr="003B5616">
              <w:rPr>
                <w:color w:val="000000"/>
              </w:rPr>
              <w:t>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-25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Planned output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70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Actual output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70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 xml:space="preserve">Cumulative </w:t>
            </w:r>
            <w:r w:rsidR="00DA3FFC">
              <w:rPr>
                <w:color w:val="000000"/>
              </w:rPr>
              <w:t>d</w:t>
            </w:r>
            <w:r w:rsidRPr="003B5616">
              <w:rPr>
                <w:color w:val="000000"/>
              </w:rPr>
              <w:t>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-15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 xml:space="preserve">Actual </w:t>
            </w:r>
            <w:r w:rsidR="00DA3FFC">
              <w:rPr>
                <w:color w:val="000000"/>
              </w:rPr>
              <w:t>b</w:t>
            </w:r>
            <w:r w:rsidRPr="003B5616">
              <w:rPr>
                <w:color w:val="000000"/>
              </w:rPr>
              <w:t>acklog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</w:tr>
      <w:tr w:rsidR="005B6DA4" w:rsidRPr="003B5616" w:rsidTr="005747DC">
        <w:trPr>
          <w:trHeight w:val="324"/>
        </w:trPr>
        <w:tc>
          <w:tcPr>
            <w:tcW w:w="2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 xml:space="preserve">Beginning </w:t>
            </w:r>
            <w:r w:rsidR="00DA3FFC">
              <w:rPr>
                <w:color w:val="000000"/>
              </w:rPr>
              <w:t>b</w:t>
            </w:r>
            <w:r w:rsidRPr="003B5616">
              <w:rPr>
                <w:color w:val="000000"/>
              </w:rPr>
              <w:t>acklog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DA3FF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24a.</w:t>
      </w:r>
    </w:p>
    <w:tbl>
      <w:tblPr>
        <w:tblW w:w="9200" w:type="dxa"/>
        <w:tblInd w:w="-5" w:type="dxa"/>
        <w:tblLook w:val="04A0" w:firstRow="1" w:lastRow="0" w:firstColumn="1" w:lastColumn="0" w:noHBand="0" w:noVBand="1"/>
      </w:tblPr>
      <w:tblGrid>
        <w:gridCol w:w="2082"/>
        <w:gridCol w:w="1070"/>
        <w:gridCol w:w="1083"/>
        <w:gridCol w:w="1403"/>
        <w:gridCol w:w="1266"/>
        <w:gridCol w:w="949"/>
        <w:gridCol w:w="1347"/>
      </w:tblGrid>
      <w:tr w:rsidR="005B6DA4" w:rsidRPr="00E15C28" w:rsidTr="005747DC">
        <w:trPr>
          <w:trHeight w:val="324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Day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Monday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Tuesday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Wednesday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Thursday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Friday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Saturday</w:t>
            </w:r>
          </w:p>
        </w:tc>
      </w:tr>
      <w:tr w:rsidR="005B6DA4" w:rsidRPr="00E15C28" w:rsidTr="005747DC">
        <w:trPr>
          <w:trHeight w:val="324"/>
        </w:trPr>
        <w:tc>
          <w:tcPr>
            <w:tcW w:w="2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Volunteers Req</w:t>
            </w:r>
            <w:r w:rsidR="00DA3FFC">
              <w:rPr>
                <w:bCs/>
                <w:i/>
                <w:color w:val="000000"/>
              </w:rPr>
              <w:t>uired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</w:tr>
      <w:tr w:rsidR="005B6DA4" w:rsidRPr="00E15C28" w:rsidTr="005747DC">
        <w:trPr>
          <w:trHeight w:val="324"/>
        </w:trPr>
        <w:tc>
          <w:tcPr>
            <w:tcW w:w="2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A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</w:tr>
      <w:tr w:rsidR="005B6DA4" w:rsidRPr="00E15C28" w:rsidTr="005747DC">
        <w:trPr>
          <w:trHeight w:val="324"/>
        </w:trPr>
        <w:tc>
          <w:tcPr>
            <w:tcW w:w="2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B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E15C28" w:rsidTr="005747DC">
        <w:trPr>
          <w:trHeight w:val="324"/>
        </w:trPr>
        <w:tc>
          <w:tcPr>
            <w:tcW w:w="2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C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E15C28" w:rsidTr="005747DC">
        <w:trPr>
          <w:trHeight w:val="324"/>
        </w:trPr>
        <w:tc>
          <w:tcPr>
            <w:tcW w:w="2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</w:tr>
      <w:tr w:rsidR="005B6DA4" w:rsidRPr="00E15C28" w:rsidTr="005747DC">
        <w:trPr>
          <w:trHeight w:val="324"/>
        </w:trPr>
        <w:tc>
          <w:tcPr>
            <w:tcW w:w="2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</w:tr>
      <w:tr w:rsidR="005B6DA4" w:rsidRPr="00E15C28" w:rsidTr="005747DC">
        <w:trPr>
          <w:trHeight w:val="324"/>
        </w:trPr>
        <w:tc>
          <w:tcPr>
            <w:tcW w:w="2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F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E15C28" w:rsidTr="005747DC">
        <w:trPr>
          <w:trHeight w:val="324"/>
        </w:trPr>
        <w:tc>
          <w:tcPr>
            <w:tcW w:w="2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G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15C28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E15C28">
              <w:rPr>
                <w:color w:val="000000"/>
              </w:rPr>
              <w:t>X</w:t>
            </w:r>
          </w:p>
        </w:tc>
      </w:tr>
    </w:tbl>
    <w:p w:rsidR="00DA3FF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24b.</w:t>
      </w:r>
    </w:p>
    <w:tbl>
      <w:tblPr>
        <w:tblW w:w="8549" w:type="dxa"/>
        <w:tblInd w:w="350" w:type="dxa"/>
        <w:tblLook w:val="04A0" w:firstRow="1" w:lastRow="0" w:firstColumn="1" w:lastColumn="0" w:noHBand="0" w:noVBand="1"/>
      </w:tblPr>
      <w:tblGrid>
        <w:gridCol w:w="1440"/>
        <w:gridCol w:w="1070"/>
        <w:gridCol w:w="1083"/>
        <w:gridCol w:w="1403"/>
        <w:gridCol w:w="1264"/>
        <w:gridCol w:w="948"/>
        <w:gridCol w:w="1341"/>
      </w:tblGrid>
      <w:tr w:rsidR="005B6DA4" w:rsidRPr="0049474D" w:rsidTr="005747DC">
        <w:trPr>
          <w:trHeight w:val="324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Day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Monday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Tuesday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Wednesday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Thursday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Friday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Saturday</w:t>
            </w:r>
          </w:p>
        </w:tc>
      </w:tr>
      <w:tr w:rsidR="005B6DA4" w:rsidRPr="0049474D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Volunteers Req</w:t>
            </w:r>
            <w:r w:rsidR="00DA3FFC">
              <w:rPr>
                <w:bCs/>
                <w:i/>
                <w:color w:val="000000"/>
              </w:rPr>
              <w:t>uired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</w:tr>
      <w:tr w:rsidR="005B6DA4" w:rsidRPr="0049474D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rPr>
                <w:color w:val="000000"/>
              </w:rPr>
            </w:pPr>
            <w:r w:rsidRPr="0049474D">
              <w:rPr>
                <w:color w:val="000000"/>
              </w:rPr>
              <w:t>A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49474D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rPr>
                <w:color w:val="000000"/>
              </w:rPr>
            </w:pPr>
            <w:r w:rsidRPr="0049474D">
              <w:rPr>
                <w:color w:val="000000"/>
              </w:rPr>
              <w:t>B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</w:tr>
      <w:tr w:rsidR="005B6DA4" w:rsidRPr="0049474D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rPr>
                <w:color w:val="000000"/>
              </w:rPr>
            </w:pPr>
            <w:r w:rsidRPr="0049474D">
              <w:rPr>
                <w:color w:val="000000"/>
              </w:rPr>
              <w:t>C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49474D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rPr>
                <w:color w:val="000000"/>
              </w:rPr>
            </w:pPr>
            <w:r w:rsidRPr="0049474D">
              <w:rPr>
                <w:color w:val="000000"/>
              </w:rPr>
              <w:t>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</w:tr>
      <w:tr w:rsidR="005B6DA4" w:rsidRPr="0049474D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rPr>
                <w:color w:val="000000"/>
              </w:rPr>
            </w:pPr>
            <w:r w:rsidRPr="0049474D">
              <w:rPr>
                <w:color w:val="000000"/>
              </w:rPr>
              <w:t>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49474D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rPr>
                <w:color w:val="000000"/>
              </w:rPr>
            </w:pPr>
            <w:r w:rsidRPr="0049474D">
              <w:rPr>
                <w:color w:val="000000"/>
              </w:rPr>
              <w:t>F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</w:tr>
      <w:tr w:rsidR="005B6DA4" w:rsidRPr="0049474D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rPr>
                <w:color w:val="000000"/>
              </w:rPr>
            </w:pPr>
            <w:r w:rsidRPr="0049474D">
              <w:rPr>
                <w:color w:val="000000"/>
              </w:rPr>
              <w:t>G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</w:tr>
      <w:tr w:rsidR="005B6DA4" w:rsidRPr="0049474D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rPr>
                <w:color w:val="000000"/>
              </w:rPr>
            </w:pPr>
            <w:r w:rsidRPr="0049474D">
              <w:rPr>
                <w:color w:val="000000"/>
              </w:rPr>
              <w:t>H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49474D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49474D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DA3FF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25. The optimal sequence is KRPNMOL</w:t>
      </w:r>
      <w:r w:rsidR="00DA3FFC">
        <w:t>.</w:t>
      </w:r>
    </w:p>
    <w:p w:rsidR="00DA3FFC" w:rsidRDefault="005747DC" w:rsidP="005B6DA4">
      <w:pPr>
        <w:spacing w:after="0"/>
      </w:pPr>
      <w:r>
        <w:lastRenderedPageBreak/>
        <w:t>Cognitive Domain: Knowledge</w:t>
      </w:r>
    </w:p>
    <w:p w:rsidR="005B6DA4" w:rsidRDefault="005747DC" w:rsidP="005B6DA4">
      <w:pPr>
        <w:spacing w:after="0"/>
      </w:pPr>
      <w:r>
        <w:t>Difficulty Level: Easy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26.</w:t>
      </w:r>
    </w:p>
    <w:tbl>
      <w:tblPr>
        <w:tblW w:w="9539" w:type="dxa"/>
        <w:tblInd w:w="-5" w:type="dxa"/>
        <w:tblLook w:val="04A0" w:firstRow="1" w:lastRow="0" w:firstColumn="1" w:lastColumn="0" w:noHBand="0" w:noVBand="1"/>
      </w:tblPr>
      <w:tblGrid>
        <w:gridCol w:w="1440"/>
        <w:gridCol w:w="1070"/>
        <w:gridCol w:w="1083"/>
        <w:gridCol w:w="1403"/>
        <w:gridCol w:w="1264"/>
        <w:gridCol w:w="948"/>
        <w:gridCol w:w="1341"/>
        <w:gridCol w:w="990"/>
      </w:tblGrid>
      <w:tr w:rsidR="005B6DA4" w:rsidRPr="00A56D24" w:rsidTr="005747DC">
        <w:trPr>
          <w:trHeight w:val="32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Day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Monday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Tuesday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Wednesday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Thursday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Friday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Saturday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Sunday</w:t>
            </w:r>
          </w:p>
        </w:tc>
      </w:tr>
      <w:tr w:rsidR="005B6DA4" w:rsidRPr="00A56D24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Volunteers Req</w:t>
            </w:r>
            <w:r w:rsidR="00DA3FFC">
              <w:rPr>
                <w:bCs/>
                <w:i/>
                <w:color w:val="000000"/>
              </w:rPr>
              <w:t>uired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6</w:t>
            </w:r>
          </w:p>
        </w:tc>
      </w:tr>
      <w:tr w:rsidR="005B6DA4" w:rsidRPr="00A56D24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A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  <w:tr w:rsidR="005B6DA4" w:rsidRPr="00A56D24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B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  <w:tr w:rsidR="005B6DA4" w:rsidRPr="00A56D24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C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  <w:tr w:rsidR="005B6DA4" w:rsidRPr="00A56D24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  <w:tr w:rsidR="005B6DA4" w:rsidRPr="00A56D24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  <w:tr w:rsidR="005B6DA4" w:rsidRPr="00A56D24" w:rsidTr="005747DC">
        <w:trPr>
          <w:trHeight w:val="32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F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</w:tbl>
    <w:p w:rsidR="00DA3FF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27.</w:t>
      </w:r>
    </w:p>
    <w:tbl>
      <w:tblPr>
        <w:tblW w:w="8468" w:type="dxa"/>
        <w:tblInd w:w="260" w:type="dxa"/>
        <w:tblLook w:val="04A0" w:firstRow="1" w:lastRow="0" w:firstColumn="1" w:lastColumn="0" w:noHBand="0" w:noVBand="1"/>
      </w:tblPr>
      <w:tblGrid>
        <w:gridCol w:w="1350"/>
        <w:gridCol w:w="1070"/>
        <w:gridCol w:w="1083"/>
        <w:gridCol w:w="1403"/>
        <w:gridCol w:w="1266"/>
        <w:gridCol w:w="949"/>
        <w:gridCol w:w="1347"/>
      </w:tblGrid>
      <w:tr w:rsidR="005B6DA4" w:rsidRPr="00A56D24" w:rsidTr="005747DC">
        <w:trPr>
          <w:trHeight w:val="324"/>
        </w:trPr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Day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Monday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Tuesday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Wednesday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Thursday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Friday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Saturday</w:t>
            </w:r>
          </w:p>
        </w:tc>
      </w:tr>
      <w:tr w:rsidR="005B6DA4" w:rsidRPr="00A56D24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bCs/>
                <w:i/>
                <w:color w:val="000000"/>
              </w:rPr>
            </w:pPr>
            <w:r w:rsidRPr="00E969B8">
              <w:rPr>
                <w:bCs/>
                <w:i/>
                <w:color w:val="000000"/>
              </w:rPr>
              <w:t>Employees Req</w:t>
            </w:r>
            <w:r w:rsidR="00DA3FFC">
              <w:rPr>
                <w:bCs/>
                <w:i/>
                <w:color w:val="000000"/>
              </w:rPr>
              <w:t>uired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</w:tr>
      <w:tr w:rsidR="005B6DA4" w:rsidRPr="00A56D24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A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</w:tr>
      <w:tr w:rsidR="005B6DA4" w:rsidRPr="00A56D24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B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  <w:tr w:rsidR="005B6DA4" w:rsidRPr="00A56D24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C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</w:tr>
      <w:tr w:rsidR="005B6DA4" w:rsidRPr="00A56D24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  <w:tr w:rsidR="005B6DA4" w:rsidRPr="00A56D24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  <w:tr w:rsidR="005B6DA4" w:rsidRPr="00A56D24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F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</w:tr>
      <w:tr w:rsidR="005B6DA4" w:rsidRPr="00A56D24" w:rsidTr="005747DC">
        <w:trPr>
          <w:trHeight w:val="324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rPr>
                <w:color w:val="000000"/>
              </w:rPr>
            </w:pPr>
            <w:r w:rsidRPr="00A56D24">
              <w:rPr>
                <w:color w:val="000000"/>
              </w:rPr>
              <w:t>G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X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A56D24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A56D24">
              <w:rPr>
                <w:color w:val="000000"/>
              </w:rPr>
              <w:t> </w:t>
            </w:r>
          </w:p>
        </w:tc>
      </w:tr>
    </w:tbl>
    <w:p w:rsidR="00DA3FF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Pr="00E969B8" w:rsidRDefault="005B6DA4" w:rsidP="005B6DA4">
      <w:pPr>
        <w:spacing w:after="0"/>
        <w:rPr>
          <w:i/>
        </w:rPr>
      </w:pPr>
      <w:r>
        <w:t>28.</w:t>
      </w:r>
    </w:p>
    <w:tbl>
      <w:tblPr>
        <w:tblW w:w="7100" w:type="dxa"/>
        <w:tblInd w:w="440" w:type="dxa"/>
        <w:tblLook w:val="04A0" w:firstRow="1" w:lastRow="0" w:firstColumn="1" w:lastColumn="0" w:noHBand="0" w:noVBand="1"/>
      </w:tblPr>
      <w:tblGrid>
        <w:gridCol w:w="2300"/>
        <w:gridCol w:w="960"/>
        <w:gridCol w:w="960"/>
        <w:gridCol w:w="960"/>
        <w:gridCol w:w="960"/>
        <w:gridCol w:w="960"/>
      </w:tblGrid>
      <w:tr w:rsidR="005B6DA4" w:rsidRPr="00DA3FFC" w:rsidTr="005747DC">
        <w:trPr>
          <w:trHeight w:val="324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Week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E969B8" w:rsidRDefault="00507569" w:rsidP="005747DC">
            <w:pPr>
              <w:spacing w:after="0"/>
              <w:jc w:val="center"/>
              <w:rPr>
                <w:i/>
                <w:color w:val="000000"/>
              </w:rPr>
            </w:pPr>
            <w:r w:rsidRPr="00E969B8">
              <w:rPr>
                <w:i/>
                <w:color w:val="000000"/>
              </w:rPr>
              <w:t>5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Planned input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25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Actual input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31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6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 xml:space="preserve">Cumulative </w:t>
            </w:r>
            <w:r w:rsidR="00DA3FFC">
              <w:rPr>
                <w:color w:val="000000"/>
              </w:rPr>
              <w:t>d</w:t>
            </w:r>
            <w:r w:rsidRPr="003B5616">
              <w:rPr>
                <w:color w:val="000000"/>
              </w:rPr>
              <w:t>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-3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Planned output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27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Actual output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28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>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1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lastRenderedPageBreak/>
              <w:t xml:space="preserve">Cumulative </w:t>
            </w:r>
            <w:r w:rsidR="00DA3FFC">
              <w:rPr>
                <w:color w:val="000000"/>
              </w:rPr>
              <w:t>d</w:t>
            </w:r>
            <w:r w:rsidRPr="003B5616">
              <w:rPr>
                <w:color w:val="000000"/>
              </w:rPr>
              <w:t>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-2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 xml:space="preserve">Actual </w:t>
            </w:r>
            <w:r w:rsidR="00DA3FFC">
              <w:rPr>
                <w:color w:val="000000"/>
              </w:rPr>
              <w:t>b</w:t>
            </w:r>
            <w:r w:rsidRPr="003B5616">
              <w:rPr>
                <w:color w:val="000000"/>
              </w:rPr>
              <w:t>acklog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10</w:t>
            </w:r>
          </w:p>
        </w:tc>
      </w:tr>
      <w:tr w:rsidR="005B6DA4" w:rsidRPr="003B5616" w:rsidTr="005747DC">
        <w:trPr>
          <w:trHeight w:val="324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rPr>
                <w:color w:val="000000"/>
              </w:rPr>
            </w:pPr>
            <w:r w:rsidRPr="003B5616">
              <w:rPr>
                <w:color w:val="000000"/>
              </w:rPr>
              <w:t xml:space="preserve">Beginning </w:t>
            </w:r>
            <w:r w:rsidR="00DA3FFC">
              <w:rPr>
                <w:color w:val="000000"/>
              </w:rPr>
              <w:t>b</w:t>
            </w:r>
            <w:r w:rsidRPr="003B5616">
              <w:rPr>
                <w:color w:val="000000"/>
              </w:rPr>
              <w:t>acklog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  <w:r w:rsidRPr="003B5616">
              <w:rPr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DA4" w:rsidRPr="003B5616" w:rsidRDefault="005B6DA4" w:rsidP="005747DC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DA3FFC" w:rsidRDefault="005747DC" w:rsidP="005B6DA4">
      <w:pPr>
        <w:spacing w:after="0"/>
      </w:pPr>
      <w:r>
        <w:t>Cognitive Domain: Knowledge</w:t>
      </w:r>
    </w:p>
    <w:p w:rsidR="005B6DA4" w:rsidRPr="00905CA1" w:rsidRDefault="005747DC" w:rsidP="005B6DA4">
      <w:pPr>
        <w:spacing w:after="0"/>
      </w:pPr>
      <w:r>
        <w:t>Difficulty Level: Easy</w:t>
      </w:r>
    </w:p>
    <w:p w:rsidR="005B6DA4" w:rsidRPr="00905CA1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29.</w:t>
      </w:r>
    </w:p>
    <w:tbl>
      <w:tblPr>
        <w:tblStyle w:val="TableGrid"/>
        <w:tblW w:w="7560" w:type="dxa"/>
        <w:tblLook w:val="04A0" w:firstRow="1" w:lastRow="0" w:firstColumn="1" w:lastColumn="0" w:noHBand="0" w:noVBand="1"/>
      </w:tblPr>
      <w:tblGrid>
        <w:gridCol w:w="1080"/>
        <w:gridCol w:w="1350"/>
        <w:gridCol w:w="1870"/>
        <w:gridCol w:w="1870"/>
        <w:gridCol w:w="1390"/>
      </w:tblGrid>
      <w:tr w:rsidR="00DA3FFC" w:rsidTr="00E969B8">
        <w:tc>
          <w:tcPr>
            <w:tcW w:w="1080" w:type="dxa"/>
          </w:tcPr>
          <w:p w:rsidR="00DA3FFC" w:rsidRDefault="00DA3FFC" w:rsidP="005747DC">
            <w:pPr>
              <w:rPr>
                <w:rFonts w:ascii="Times New Roman" w:hAnsi="Times New Roman" w:cs="Times New Roman"/>
              </w:rPr>
            </w:pPr>
            <w:r w:rsidRPr="00835AA9">
              <w:rPr>
                <w:rFonts w:ascii="Times New Roman" w:hAnsi="Times New Roman" w:cs="Times New Roman"/>
                <w:i/>
              </w:rPr>
              <w:t>Rule</w:t>
            </w:r>
          </w:p>
        </w:tc>
        <w:tc>
          <w:tcPr>
            <w:tcW w:w="1350" w:type="dxa"/>
          </w:tcPr>
          <w:p w:rsidR="00DA3FFC" w:rsidRDefault="00DA3FFC" w:rsidP="005747DC">
            <w:pPr>
              <w:rPr>
                <w:rFonts w:ascii="Times New Roman" w:hAnsi="Times New Roman" w:cs="Times New Roman"/>
              </w:rPr>
            </w:pPr>
            <w:r w:rsidRPr="00835AA9">
              <w:rPr>
                <w:rFonts w:ascii="Times New Roman" w:hAnsi="Times New Roman" w:cs="Times New Roman"/>
                <w:i/>
              </w:rPr>
              <w:t>Sequence</w:t>
            </w:r>
          </w:p>
        </w:tc>
        <w:tc>
          <w:tcPr>
            <w:tcW w:w="1870" w:type="dxa"/>
          </w:tcPr>
          <w:p w:rsidR="00DA3FFC" w:rsidRDefault="00DA3FFC" w:rsidP="005747DC">
            <w:pPr>
              <w:rPr>
                <w:rFonts w:ascii="Times New Roman" w:hAnsi="Times New Roman" w:cs="Times New Roman"/>
              </w:rPr>
            </w:pPr>
            <w:proofErr w:type="spellStart"/>
            <w:r w:rsidRPr="00835AA9">
              <w:rPr>
                <w:rFonts w:ascii="Times New Roman" w:hAnsi="Times New Roman" w:cs="Times New Roman"/>
                <w:i/>
              </w:rPr>
              <w:t>Avg</w:t>
            </w:r>
            <w:proofErr w:type="spellEnd"/>
            <w:r w:rsidRPr="00835AA9">
              <w:rPr>
                <w:rFonts w:ascii="Times New Roman" w:hAnsi="Times New Roman" w:cs="Times New Roman"/>
                <w:i/>
              </w:rPr>
              <w:t xml:space="preserve"> Flow Time</w:t>
            </w:r>
          </w:p>
        </w:tc>
        <w:tc>
          <w:tcPr>
            <w:tcW w:w="1870" w:type="dxa"/>
          </w:tcPr>
          <w:p w:rsidR="00DA3FFC" w:rsidRDefault="00DA3FFC" w:rsidP="005747DC">
            <w:pPr>
              <w:rPr>
                <w:rFonts w:ascii="Times New Roman" w:hAnsi="Times New Roman" w:cs="Times New Roman"/>
              </w:rPr>
            </w:pPr>
            <w:proofErr w:type="spellStart"/>
            <w:r w:rsidRPr="00835AA9">
              <w:rPr>
                <w:rFonts w:ascii="Times New Roman" w:hAnsi="Times New Roman" w:cs="Times New Roman"/>
                <w:i/>
              </w:rPr>
              <w:t>Avg</w:t>
            </w:r>
            <w:proofErr w:type="spellEnd"/>
            <w:r w:rsidRPr="00835AA9">
              <w:rPr>
                <w:rFonts w:ascii="Times New Roman" w:hAnsi="Times New Roman" w:cs="Times New Roman"/>
                <w:i/>
              </w:rPr>
              <w:t xml:space="preserve"> Tardiness</w:t>
            </w:r>
          </w:p>
        </w:tc>
        <w:tc>
          <w:tcPr>
            <w:tcW w:w="1390" w:type="dxa"/>
          </w:tcPr>
          <w:p w:rsidR="00DA3FFC" w:rsidRDefault="00DA3FFC" w:rsidP="005747DC">
            <w:pPr>
              <w:rPr>
                <w:rFonts w:ascii="Times New Roman" w:hAnsi="Times New Roman" w:cs="Times New Roman"/>
              </w:rPr>
            </w:pPr>
            <w:proofErr w:type="spellStart"/>
            <w:r w:rsidRPr="00835AA9">
              <w:rPr>
                <w:rFonts w:ascii="Times New Roman" w:hAnsi="Times New Roman" w:cs="Times New Roman"/>
                <w:i/>
              </w:rPr>
              <w:t>Avg</w:t>
            </w:r>
            <w:proofErr w:type="spellEnd"/>
            <w:r w:rsidRPr="00835AA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Number of</w:t>
            </w:r>
            <w:r w:rsidRPr="00835AA9">
              <w:rPr>
                <w:rFonts w:ascii="Times New Roman" w:hAnsi="Times New Roman" w:cs="Times New Roman"/>
                <w:i/>
              </w:rPr>
              <w:t xml:space="preserve"> Jobs</w:t>
            </w:r>
          </w:p>
        </w:tc>
      </w:tr>
      <w:tr w:rsidR="005B6DA4" w:rsidTr="00E969B8">
        <w:tc>
          <w:tcPr>
            <w:tcW w:w="108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FCFS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ABCDEF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</w:tr>
      <w:tr w:rsidR="005B6DA4" w:rsidTr="00E969B8">
        <w:tc>
          <w:tcPr>
            <w:tcW w:w="108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EDD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EBACFD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2.77</w:t>
            </w:r>
          </w:p>
        </w:tc>
      </w:tr>
      <w:tr w:rsidR="005B6DA4" w:rsidTr="00E969B8">
        <w:tc>
          <w:tcPr>
            <w:tcW w:w="108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SPT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BEACDF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7.83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2.69</w:t>
            </w:r>
          </w:p>
        </w:tc>
      </w:tr>
      <w:tr w:rsidR="005B6DA4" w:rsidTr="00E969B8">
        <w:tc>
          <w:tcPr>
            <w:tcW w:w="108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LPT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FDCAEB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12.58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5.83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4.31</w:t>
            </w:r>
          </w:p>
        </w:tc>
      </w:tr>
      <w:tr w:rsidR="005B6DA4" w:rsidTr="00E969B8">
        <w:tc>
          <w:tcPr>
            <w:tcW w:w="108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</w:t>
            </w:r>
          </w:p>
        </w:tc>
        <w:tc>
          <w:tcPr>
            <w:tcW w:w="135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EAFCBD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9.67</w:t>
            </w:r>
          </w:p>
        </w:tc>
        <w:tc>
          <w:tcPr>
            <w:tcW w:w="187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</w:t>
            </w:r>
          </w:p>
        </w:tc>
        <w:tc>
          <w:tcPr>
            <w:tcW w:w="1390" w:type="dxa"/>
          </w:tcPr>
          <w:p w:rsidR="005B6DA4" w:rsidRDefault="005B6DA4" w:rsidP="00574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3.31</w:t>
            </w:r>
          </w:p>
        </w:tc>
      </w:tr>
    </w:tbl>
    <w:p w:rsidR="00DA3FF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r>
        <w:t>Difficulty Level: Medium</w:t>
      </w:r>
    </w:p>
    <w:p w:rsidR="005B6DA4" w:rsidRPr="00905CA1" w:rsidRDefault="005B6DA4" w:rsidP="005B6DA4">
      <w:pPr>
        <w:spacing w:after="0"/>
      </w:pPr>
    </w:p>
    <w:p w:rsidR="005B6DA4" w:rsidRPr="00905CA1" w:rsidRDefault="005B6DA4" w:rsidP="005B6DA4">
      <w:pPr>
        <w:spacing w:after="0"/>
      </w:pPr>
      <w:r>
        <w:t>30a. SPT</w:t>
      </w:r>
      <w:r w:rsidR="00DA3FFC">
        <w:t xml:space="preserve"> rule sequence</w:t>
      </w:r>
      <w:r>
        <w:t>:</w:t>
      </w:r>
      <w:r w:rsidR="00DA3FFC">
        <w:t xml:space="preserve"> </w:t>
      </w:r>
      <w:r>
        <w:t>CDEBA; LPT</w:t>
      </w:r>
      <w:r w:rsidR="00DA3FFC">
        <w:t xml:space="preserve"> rule sequence</w:t>
      </w:r>
      <w:r>
        <w:t>: ABEDC</w:t>
      </w:r>
    </w:p>
    <w:p w:rsidR="005B6DA4" w:rsidRDefault="005B6DA4" w:rsidP="005B6DA4">
      <w:pPr>
        <w:spacing w:after="0"/>
      </w:pPr>
      <w:r>
        <w:t>30b.</w:t>
      </w:r>
      <w:r w:rsidR="00DA3FFC">
        <w:t xml:space="preserve"> </w:t>
      </w:r>
      <w:r>
        <w:t xml:space="preserve">The SPT sequence is the Gantt chart on top, the LPT </w:t>
      </w:r>
      <w:r w:rsidR="00DA3FFC">
        <w:t xml:space="preserve">sequence </w:t>
      </w:r>
      <w:r>
        <w:t>is the lower Gantt chart.</w:t>
      </w:r>
    </w:p>
    <w:p w:rsidR="005B6DA4" w:rsidRDefault="005B6DA4" w:rsidP="005B6DA4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297180</wp:posOffset>
            </wp:positionH>
            <wp:positionV relativeFrom="paragraph">
              <wp:posOffset>71755</wp:posOffset>
            </wp:positionV>
            <wp:extent cx="4910328" cy="1161288"/>
            <wp:effectExtent l="0" t="0" r="5080" b="1270"/>
            <wp:wrapNone/>
            <wp:docPr id="9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0328" cy="1161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rPr>
          <w:noProof/>
        </w:rPr>
        <w:drawing>
          <wp:inline distT="0" distB="0" distL="0" distR="0">
            <wp:extent cx="4981575" cy="1438275"/>
            <wp:effectExtent l="0" t="0" r="9525" b="9525"/>
            <wp:docPr id="10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DA4" w:rsidRDefault="005B6DA4" w:rsidP="005B6DA4">
      <w:pPr>
        <w:spacing w:after="0"/>
      </w:pPr>
    </w:p>
    <w:p w:rsidR="005B6DA4" w:rsidRDefault="005B6DA4" w:rsidP="005B6DA4">
      <w:pPr>
        <w:spacing w:after="0"/>
      </w:pPr>
      <w:r>
        <w:t>30c. The LPT rule is preferable since it results in a lower makespan.</w:t>
      </w:r>
    </w:p>
    <w:p w:rsidR="00DA3FFC" w:rsidRDefault="005747DC" w:rsidP="005B6DA4">
      <w:pPr>
        <w:spacing w:after="0"/>
      </w:pPr>
      <w:r>
        <w:t>Cognitive Domain: Comprehension</w:t>
      </w:r>
    </w:p>
    <w:p w:rsidR="005B6DA4" w:rsidRDefault="005747DC" w:rsidP="005B6DA4">
      <w:pPr>
        <w:spacing w:after="0"/>
      </w:pPr>
      <w:bookmarkStart w:id="0" w:name="_GoBack"/>
      <w:r>
        <w:t>Difficulty Level: Medium</w:t>
      </w:r>
      <w:bookmarkEnd w:id="0"/>
    </w:p>
    <w:p w:rsidR="00542CC3" w:rsidRPr="00A44E55" w:rsidRDefault="00542CC3" w:rsidP="00542CC3"/>
    <w:sectPr w:rsidR="00542CC3" w:rsidRPr="00A44E55" w:rsidSect="003E708D">
      <w:headerReference w:type="default" r:id="rId14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DA9" w:rsidRDefault="00A80DA9">
      <w:r>
        <w:separator/>
      </w:r>
    </w:p>
  </w:endnote>
  <w:endnote w:type="continuationSeparator" w:id="0">
    <w:p w:rsidR="00A80DA9" w:rsidRDefault="00A8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DA9" w:rsidRDefault="00A80DA9">
      <w:r>
        <w:separator/>
      </w:r>
    </w:p>
  </w:footnote>
  <w:footnote w:type="continuationSeparator" w:id="0">
    <w:p w:rsidR="00A80DA9" w:rsidRDefault="00A80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7DC" w:rsidRDefault="005747DC" w:rsidP="003E708D">
    <w:pPr>
      <w:pStyle w:val="Header"/>
      <w:jc w:val="right"/>
    </w:pPr>
    <w:r>
      <w:t>Instructor Resource</w:t>
    </w:r>
  </w:p>
  <w:p w:rsidR="005747DC" w:rsidRDefault="005747DC" w:rsidP="003E708D">
    <w:pPr>
      <w:pStyle w:val="Header"/>
      <w:jc w:val="right"/>
      <w:rPr>
        <w:i/>
      </w:rPr>
    </w:pPr>
    <w:r>
      <w:t xml:space="preserve">Venkataraman, </w:t>
    </w:r>
    <w:r>
      <w:rPr>
        <w:i/>
      </w:rPr>
      <w:t>Operations Management, 1e</w:t>
    </w:r>
  </w:p>
  <w:p w:rsidR="005747DC" w:rsidRPr="004762E3" w:rsidRDefault="005747DC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F388C"/>
    <w:rsid w:val="00133E6C"/>
    <w:rsid w:val="0016341D"/>
    <w:rsid w:val="00185227"/>
    <w:rsid w:val="001B761C"/>
    <w:rsid w:val="001F7343"/>
    <w:rsid w:val="00227074"/>
    <w:rsid w:val="002633A4"/>
    <w:rsid w:val="00272B2E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3F7148"/>
    <w:rsid w:val="0041308D"/>
    <w:rsid w:val="004676FA"/>
    <w:rsid w:val="004762E3"/>
    <w:rsid w:val="00486A8A"/>
    <w:rsid w:val="004B17D5"/>
    <w:rsid w:val="004C7FAF"/>
    <w:rsid w:val="00500B36"/>
    <w:rsid w:val="00507569"/>
    <w:rsid w:val="0053536D"/>
    <w:rsid w:val="00542CC3"/>
    <w:rsid w:val="005646CF"/>
    <w:rsid w:val="005747DC"/>
    <w:rsid w:val="00582851"/>
    <w:rsid w:val="00593132"/>
    <w:rsid w:val="005B6DA4"/>
    <w:rsid w:val="005F6A42"/>
    <w:rsid w:val="00616A17"/>
    <w:rsid w:val="006537C0"/>
    <w:rsid w:val="00661127"/>
    <w:rsid w:val="0067627F"/>
    <w:rsid w:val="006D1107"/>
    <w:rsid w:val="006E1D22"/>
    <w:rsid w:val="0072507A"/>
    <w:rsid w:val="007557A1"/>
    <w:rsid w:val="00761723"/>
    <w:rsid w:val="007B2823"/>
    <w:rsid w:val="00811EC9"/>
    <w:rsid w:val="00835AA9"/>
    <w:rsid w:val="0084481D"/>
    <w:rsid w:val="00852986"/>
    <w:rsid w:val="00870008"/>
    <w:rsid w:val="00876836"/>
    <w:rsid w:val="008978D0"/>
    <w:rsid w:val="008B339D"/>
    <w:rsid w:val="008C4617"/>
    <w:rsid w:val="008D029E"/>
    <w:rsid w:val="008E46E0"/>
    <w:rsid w:val="00956287"/>
    <w:rsid w:val="00963D40"/>
    <w:rsid w:val="00974AA9"/>
    <w:rsid w:val="009A40A6"/>
    <w:rsid w:val="009B2FE8"/>
    <w:rsid w:val="009B58DA"/>
    <w:rsid w:val="009D71F6"/>
    <w:rsid w:val="00A059F3"/>
    <w:rsid w:val="00A1465F"/>
    <w:rsid w:val="00A20D15"/>
    <w:rsid w:val="00A44E55"/>
    <w:rsid w:val="00A80DA9"/>
    <w:rsid w:val="00A84C45"/>
    <w:rsid w:val="00AB42AC"/>
    <w:rsid w:val="00AD5452"/>
    <w:rsid w:val="00AD5E2E"/>
    <w:rsid w:val="00AE58E0"/>
    <w:rsid w:val="00AF311C"/>
    <w:rsid w:val="00AF4F8B"/>
    <w:rsid w:val="00B164AA"/>
    <w:rsid w:val="00B31FED"/>
    <w:rsid w:val="00B36615"/>
    <w:rsid w:val="00B42E08"/>
    <w:rsid w:val="00B73564"/>
    <w:rsid w:val="00BB0C36"/>
    <w:rsid w:val="00BC04BA"/>
    <w:rsid w:val="00BD67E7"/>
    <w:rsid w:val="00BE1AD7"/>
    <w:rsid w:val="00C048E3"/>
    <w:rsid w:val="00C55F1A"/>
    <w:rsid w:val="00C6457F"/>
    <w:rsid w:val="00C84456"/>
    <w:rsid w:val="00C8654C"/>
    <w:rsid w:val="00CB2339"/>
    <w:rsid w:val="00CD1179"/>
    <w:rsid w:val="00CF3977"/>
    <w:rsid w:val="00CF39F3"/>
    <w:rsid w:val="00CF5F08"/>
    <w:rsid w:val="00D33536"/>
    <w:rsid w:val="00D37AF2"/>
    <w:rsid w:val="00D46302"/>
    <w:rsid w:val="00D667AA"/>
    <w:rsid w:val="00D779FA"/>
    <w:rsid w:val="00D8701F"/>
    <w:rsid w:val="00DA246F"/>
    <w:rsid w:val="00DA3FFC"/>
    <w:rsid w:val="00E352E1"/>
    <w:rsid w:val="00E52712"/>
    <w:rsid w:val="00E74418"/>
    <w:rsid w:val="00E969B8"/>
    <w:rsid w:val="00EC67A7"/>
    <w:rsid w:val="00EC6AC2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B6DA4"/>
    <w:rPr>
      <w:sz w:val="24"/>
      <w:szCs w:val="24"/>
    </w:r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542CC3"/>
    <w:pPr>
      <w:numPr>
        <w:numId w:val="2"/>
      </w:numPr>
    </w:pPr>
  </w:style>
  <w:style w:type="table" w:styleId="TableGrid">
    <w:name w:val="Table Grid"/>
    <w:basedOn w:val="TableNormal"/>
    <w:uiPriority w:val="39"/>
    <w:rsid w:val="005B6DA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5B6DA4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B6DA4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5B6DA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B6DA4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unhideWhenUsed/>
    <w:rsid w:val="005B6D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6DA4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6DA4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B6D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B6DA4"/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B6DA4"/>
    <w:rPr>
      <w:sz w:val="24"/>
      <w:szCs w:val="24"/>
    </w:r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542CC3"/>
    <w:pPr>
      <w:numPr>
        <w:numId w:val="2"/>
      </w:numPr>
    </w:pPr>
  </w:style>
  <w:style w:type="table" w:styleId="TableGrid">
    <w:name w:val="Table Grid"/>
    <w:basedOn w:val="TableNormal"/>
    <w:uiPriority w:val="39"/>
    <w:rsid w:val="005B6DA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5B6DA4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B6DA4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5B6DA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B6DA4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unhideWhenUsed/>
    <w:rsid w:val="005B6D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6DA4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6DA4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B6D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B6DA4"/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8989B-98C5-4E1A-BFA5-16D001A1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11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8333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2017-02-09T22:39:00Z</dcterms:created>
  <dcterms:modified xsi:type="dcterms:W3CDTF">2017-02-09T22:39:00Z</dcterms:modified>
</cp:coreProperties>
</file>